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05" w:rsidRPr="00346165" w:rsidRDefault="00A03805" w:rsidP="00A03805">
      <w:pPr>
        <w:spacing w:line="276" w:lineRule="auto"/>
        <w:jc w:val="right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iCs/>
          <w:sz w:val="32"/>
          <w:szCs w:val="28"/>
          <w:lang w:eastAsia="ru-RU"/>
        </w:rPr>
        <w:t xml:space="preserve">АДМИНИСТРАЦИЯ </w:t>
      </w: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МУНИЦИПАЛЬНОГО ОБРАЗОВАНИЯ</w:t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«МЕЛЕКЕССКИЙ РАЙОН» УЛЬЯНОВСКОЙ ОБЛАСТИ</w:t>
      </w: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sz w:val="32"/>
          <w:szCs w:val="28"/>
          <w:lang w:eastAsia="ru-RU"/>
        </w:rPr>
        <w:t>П О С Т А Н О В Л Е Н И Е</w:t>
      </w:r>
    </w:p>
    <w:p w:rsidR="003F4734" w:rsidRPr="00D942A3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3F4734" w:rsidP="005D4C5E">
      <w:pPr>
        <w:spacing w:line="276" w:lineRule="auto"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                   </w:t>
      </w:r>
      <w:r w:rsidR="003079BA">
        <w:rPr>
          <w:rFonts w:ascii="PT Astra Serif" w:hAnsi="PT Astra Serif"/>
          <w:b/>
          <w:sz w:val="28"/>
          <w:szCs w:val="28"/>
          <w:lang w:eastAsia="ru-RU"/>
        </w:rPr>
        <w:t xml:space="preserve">                   </w:t>
      </w:r>
    </w:p>
    <w:p w:rsidR="00F854FA" w:rsidRDefault="00E6286C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19.11.2024        </w:t>
      </w:r>
      <w:bookmarkStart w:id="0" w:name="_GoBack"/>
      <w:bookmarkEnd w:id="0"/>
      <w:r w:rsidR="003F4734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</w:t>
      </w:r>
      <w:r w:rsidR="005A1127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A53B56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="00FF169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854FA">
        <w:rPr>
          <w:rFonts w:ascii="PT Astra Serif" w:hAnsi="PT Astra Serif"/>
          <w:sz w:val="28"/>
          <w:szCs w:val="28"/>
          <w:lang w:eastAsia="ru-RU"/>
        </w:rPr>
        <w:t xml:space="preserve">       №</w:t>
      </w:r>
      <w:r>
        <w:rPr>
          <w:rFonts w:ascii="PT Astra Serif" w:hAnsi="PT Astra Serif"/>
          <w:sz w:val="28"/>
          <w:szCs w:val="28"/>
          <w:lang w:eastAsia="ru-RU"/>
        </w:rPr>
        <w:t xml:space="preserve"> 2227</w:t>
      </w:r>
    </w:p>
    <w:p w:rsidR="003F4734" w:rsidRDefault="00F854FA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3F4734" w:rsidRPr="002F3A04">
        <w:rPr>
          <w:rFonts w:ascii="PT Astra Serif" w:hAnsi="PT Astra Serif"/>
          <w:sz w:val="28"/>
          <w:szCs w:val="28"/>
          <w:lang w:eastAsia="ru-RU"/>
        </w:rPr>
        <w:t>Экз. №_</w:t>
      </w:r>
      <w:r>
        <w:rPr>
          <w:rFonts w:ascii="PT Astra Serif" w:hAnsi="PT Astra Serif"/>
          <w:sz w:val="28"/>
          <w:szCs w:val="28"/>
          <w:lang w:eastAsia="ru-RU"/>
        </w:rPr>
        <w:t>_</w:t>
      </w:r>
      <w:r w:rsidR="003F4734" w:rsidRPr="002F3A04">
        <w:rPr>
          <w:rFonts w:ascii="PT Astra Serif" w:hAnsi="PT Astra Serif"/>
          <w:sz w:val="28"/>
          <w:szCs w:val="28"/>
          <w:lang w:eastAsia="ru-RU"/>
        </w:rPr>
        <w:t>___</w:t>
      </w:r>
    </w:p>
    <w:p w:rsidR="003F4734" w:rsidRPr="00B53D04" w:rsidRDefault="003F4734" w:rsidP="003F4734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B53D04">
        <w:rPr>
          <w:rFonts w:ascii="PT Astra Serif" w:hAnsi="PT Astra Serif"/>
          <w:lang w:eastAsia="ru-RU"/>
        </w:rPr>
        <w:t>г.</w:t>
      </w:r>
      <w:r w:rsidR="00EB33D2">
        <w:rPr>
          <w:rFonts w:ascii="PT Astra Serif" w:hAnsi="PT Astra Serif"/>
          <w:lang w:eastAsia="ru-RU"/>
        </w:rPr>
        <w:t xml:space="preserve"> </w:t>
      </w:r>
      <w:r w:rsidRPr="00B53D04">
        <w:rPr>
          <w:rFonts w:ascii="PT Astra Serif" w:hAnsi="PT Astra Serif"/>
          <w:lang w:eastAsia="ru-RU"/>
        </w:rPr>
        <w:t>Димитровград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33473C">
        <w:tc>
          <w:tcPr>
            <w:tcW w:w="9640" w:type="dxa"/>
            <w:shd w:val="clear" w:color="auto" w:fill="auto"/>
          </w:tcPr>
          <w:p w:rsidR="00E84733" w:rsidRDefault="00822CF3" w:rsidP="00822CF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22CF3">
              <w:rPr>
                <w:rFonts w:ascii="PT Astra Serif" w:hAnsi="PT Astra Serif"/>
                <w:b/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822CF3">
              <w:rPr>
                <w:rFonts w:ascii="PT Astra Serif" w:hAnsi="PT Astra Serif"/>
                <w:b/>
                <w:sz w:val="28"/>
                <w:szCs w:val="28"/>
              </w:rPr>
              <w:t>Мелекесский</w:t>
            </w:r>
            <w:proofErr w:type="spellEnd"/>
            <w:r w:rsidRPr="00822CF3">
              <w:rPr>
                <w:rFonts w:ascii="PT Astra Serif" w:hAnsi="PT Astra Serif"/>
                <w:b/>
                <w:sz w:val="28"/>
                <w:szCs w:val="28"/>
              </w:rPr>
              <w:t xml:space="preserve"> район» Ульяновской области от 16.02.2024 №271 «Об утверждении муниципальной программы</w:t>
            </w:r>
            <w:r w:rsidR="00AB1B4E">
              <w:rPr>
                <w:rFonts w:ascii="PT Astra Serif" w:hAnsi="PT Astra Serif"/>
                <w:b/>
                <w:sz w:val="28"/>
                <w:szCs w:val="28"/>
              </w:rPr>
              <w:t xml:space="preserve"> «</w:t>
            </w:r>
            <w:r w:rsidRPr="00822CF3">
              <w:rPr>
                <w:rFonts w:ascii="PT Astra Serif" w:hAnsi="PT Astra Serif"/>
                <w:b/>
                <w:sz w:val="28"/>
                <w:szCs w:val="28"/>
              </w:rPr>
              <w:t>Комплексное развитие сельских территорий муниципального образования  «</w:t>
            </w:r>
            <w:proofErr w:type="spellStart"/>
            <w:r w:rsidRPr="00822CF3">
              <w:rPr>
                <w:rFonts w:ascii="PT Astra Serif" w:hAnsi="PT Astra Serif"/>
                <w:b/>
                <w:sz w:val="28"/>
                <w:szCs w:val="28"/>
              </w:rPr>
              <w:t>Мелекесский</w:t>
            </w:r>
            <w:proofErr w:type="spellEnd"/>
            <w:r w:rsidRPr="00822CF3">
              <w:rPr>
                <w:rFonts w:ascii="PT Astra Serif" w:hAnsi="PT Astra Serif"/>
                <w:b/>
                <w:sz w:val="28"/>
                <w:szCs w:val="28"/>
              </w:rPr>
              <w:t xml:space="preserve"> район» Ульяновской области»</w:t>
            </w:r>
          </w:p>
          <w:p w:rsidR="007D0D2E" w:rsidRDefault="007D0D2E" w:rsidP="00822CF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(с изменениями от 06.05.2024 №708)</w:t>
            </w:r>
          </w:p>
          <w:p w:rsidR="00822CF3" w:rsidRPr="00E84733" w:rsidRDefault="00822CF3" w:rsidP="00822CF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DA6294" w:rsidRPr="004C1D61" w:rsidRDefault="003F4734" w:rsidP="00DA6294">
      <w:pPr>
        <w:pStyle w:val="Standard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r w:rsidR="00822CF3" w:rsidRPr="00822CF3">
        <w:rPr>
          <w:rFonts w:ascii="PT Astra Serif" w:eastAsia="Arial" w:hAnsi="PT Astra Serif"/>
          <w:sz w:val="28"/>
          <w:szCs w:val="28"/>
        </w:rPr>
        <w:t xml:space="preserve">Руководствуясь статьей 179 Бюджетного кодекса Российской Федерации, статьей 15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 </w:t>
      </w:r>
      <w:r w:rsidR="00D13BAA" w:rsidRPr="00D13BAA">
        <w:rPr>
          <w:rFonts w:ascii="PT Astra Serif" w:eastAsia="Arial" w:hAnsi="PT Astra Serif"/>
          <w:sz w:val="28"/>
          <w:szCs w:val="28"/>
        </w:rPr>
        <w:t xml:space="preserve">в соответствии с Государственной программой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утвержденной Постановлением Правительства Ульяновской области от </w:t>
      </w:r>
      <w:r w:rsidR="00D13BAA">
        <w:rPr>
          <w:rFonts w:ascii="PT Astra Serif" w:eastAsia="Arial" w:hAnsi="PT Astra Serif"/>
          <w:sz w:val="28"/>
          <w:szCs w:val="28"/>
        </w:rPr>
        <w:t>30</w:t>
      </w:r>
      <w:r w:rsidR="00D13BAA" w:rsidRPr="00D13BAA">
        <w:rPr>
          <w:rFonts w:ascii="PT Astra Serif" w:eastAsia="Arial" w:hAnsi="PT Astra Serif"/>
          <w:sz w:val="28"/>
          <w:szCs w:val="28"/>
        </w:rPr>
        <w:t>.</w:t>
      </w:r>
      <w:r w:rsidR="00D13BAA">
        <w:rPr>
          <w:rFonts w:ascii="PT Astra Serif" w:eastAsia="Arial" w:hAnsi="PT Astra Serif"/>
          <w:sz w:val="28"/>
          <w:szCs w:val="28"/>
        </w:rPr>
        <w:t>11</w:t>
      </w:r>
      <w:r w:rsidR="00D13BAA" w:rsidRPr="00D13BAA">
        <w:rPr>
          <w:rFonts w:ascii="PT Astra Serif" w:eastAsia="Arial" w:hAnsi="PT Astra Serif"/>
          <w:sz w:val="28"/>
          <w:szCs w:val="28"/>
        </w:rPr>
        <w:t>.</w:t>
      </w:r>
      <w:r w:rsidR="00D13BAA">
        <w:rPr>
          <w:rFonts w:ascii="PT Astra Serif" w:eastAsia="Arial" w:hAnsi="PT Astra Serif"/>
          <w:sz w:val="28"/>
          <w:szCs w:val="28"/>
        </w:rPr>
        <w:t>2023</w:t>
      </w:r>
      <w:r w:rsidR="00D13BAA" w:rsidRPr="00D13BAA">
        <w:rPr>
          <w:rFonts w:ascii="PT Astra Serif" w:eastAsia="Arial" w:hAnsi="PT Astra Serif"/>
          <w:sz w:val="28"/>
          <w:szCs w:val="28"/>
        </w:rPr>
        <w:t xml:space="preserve"> №</w:t>
      </w:r>
      <w:r w:rsidR="00D13BAA">
        <w:rPr>
          <w:rFonts w:ascii="PT Astra Serif" w:eastAsia="Arial" w:hAnsi="PT Astra Serif"/>
          <w:sz w:val="28"/>
          <w:szCs w:val="28"/>
        </w:rPr>
        <w:t>32</w:t>
      </w:r>
      <w:r w:rsidR="00D13BAA" w:rsidRPr="00D13BAA">
        <w:rPr>
          <w:rFonts w:ascii="PT Astra Serif" w:eastAsia="Arial" w:hAnsi="PT Astra Serif"/>
          <w:sz w:val="28"/>
          <w:szCs w:val="28"/>
        </w:rPr>
        <w:t>/</w:t>
      </w:r>
      <w:r w:rsidR="00D13BAA">
        <w:rPr>
          <w:rFonts w:ascii="PT Astra Serif" w:eastAsia="Arial" w:hAnsi="PT Astra Serif"/>
          <w:sz w:val="28"/>
          <w:szCs w:val="28"/>
        </w:rPr>
        <w:t>644</w:t>
      </w:r>
      <w:r w:rsidR="00D13BAA" w:rsidRPr="00D13BAA">
        <w:rPr>
          <w:rFonts w:ascii="PT Astra Serif" w:eastAsia="Arial" w:hAnsi="PT Astra Serif"/>
          <w:sz w:val="28"/>
          <w:szCs w:val="28"/>
        </w:rPr>
        <w:t>-П,</w:t>
      </w:r>
      <w:r w:rsidR="00D13BAA">
        <w:rPr>
          <w:rFonts w:ascii="PT Astra Serif" w:eastAsia="Arial" w:hAnsi="PT Astra Serif"/>
          <w:sz w:val="28"/>
          <w:szCs w:val="28"/>
        </w:rPr>
        <w:t xml:space="preserve"> </w:t>
      </w:r>
      <w:r w:rsidR="00822CF3" w:rsidRPr="00822CF3">
        <w:rPr>
          <w:rFonts w:ascii="PT Astra Serif" w:eastAsia="Arial" w:hAnsi="PT Astra Serif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822CF3" w:rsidRPr="00822CF3">
        <w:rPr>
          <w:rFonts w:ascii="PT Astra Serif" w:eastAsia="Arial" w:hAnsi="PT Astra Serif"/>
          <w:sz w:val="28"/>
          <w:szCs w:val="28"/>
        </w:rPr>
        <w:t>Мелекесский</w:t>
      </w:r>
      <w:proofErr w:type="spellEnd"/>
      <w:r w:rsidR="00822CF3" w:rsidRPr="00822CF3">
        <w:rPr>
          <w:rFonts w:ascii="PT Astra Serif" w:eastAsia="Arial" w:hAnsi="PT Astra Serif"/>
          <w:sz w:val="28"/>
          <w:szCs w:val="28"/>
        </w:rPr>
        <w:t xml:space="preserve"> район» Ульяновской области от 26.10.2022 № 1917 «Об утверждении Правил  разработки, реализации и оценки эффективности муниципальных программ муниципального образования «</w:t>
      </w:r>
      <w:proofErr w:type="spellStart"/>
      <w:r w:rsidR="00822CF3" w:rsidRPr="00822CF3">
        <w:rPr>
          <w:rFonts w:ascii="PT Astra Serif" w:eastAsia="Arial" w:hAnsi="PT Astra Serif"/>
          <w:sz w:val="28"/>
          <w:szCs w:val="28"/>
        </w:rPr>
        <w:t>Мелекесский</w:t>
      </w:r>
      <w:proofErr w:type="spellEnd"/>
      <w:r w:rsidR="00822CF3" w:rsidRPr="00822CF3">
        <w:rPr>
          <w:rFonts w:ascii="PT Astra Serif" w:eastAsia="Arial" w:hAnsi="PT Astra Serif"/>
          <w:sz w:val="28"/>
          <w:szCs w:val="28"/>
        </w:rPr>
        <w:t xml:space="preserve"> район» Ульяновской области, а также контроля за ходом их реализации»  и в целях улучшения условий жизнедеятельности населения на территории муниципального образования «</w:t>
      </w:r>
      <w:proofErr w:type="spellStart"/>
      <w:r w:rsidR="00822CF3" w:rsidRPr="00822CF3">
        <w:rPr>
          <w:rFonts w:ascii="PT Astra Serif" w:eastAsia="Arial" w:hAnsi="PT Astra Serif"/>
          <w:sz w:val="28"/>
          <w:szCs w:val="28"/>
        </w:rPr>
        <w:t>Мелекесский</w:t>
      </w:r>
      <w:proofErr w:type="spellEnd"/>
      <w:r w:rsidR="00822CF3" w:rsidRPr="00822CF3">
        <w:rPr>
          <w:rFonts w:ascii="PT Astra Serif" w:eastAsia="Arial" w:hAnsi="PT Astra Serif"/>
          <w:sz w:val="28"/>
          <w:szCs w:val="28"/>
        </w:rPr>
        <w:t xml:space="preserve"> район» Ульяновской области </w:t>
      </w:r>
      <w:r w:rsidR="00DA6294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п о с т а н о в л я е т: </w:t>
      </w:r>
    </w:p>
    <w:p w:rsidR="00E84733" w:rsidRDefault="00B77E6D" w:rsidP="00B77E6D">
      <w:pPr>
        <w:pStyle w:val="Standard"/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         </w:t>
      </w:r>
      <w:r w:rsidR="00E84733" w:rsidRPr="004C1D61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="00E84733" w:rsidRPr="004C1D61">
        <w:rPr>
          <w:rFonts w:ascii="PT Astra Serif" w:hAnsi="PT Astra Serif"/>
          <w:sz w:val="28"/>
          <w:szCs w:val="28"/>
        </w:rPr>
        <w:t>В постановление администрации</w:t>
      </w:r>
      <w:r w:rsidR="00E84733" w:rsidRPr="00814852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E84733" w:rsidRPr="00814852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E84733" w:rsidRPr="00814852">
        <w:rPr>
          <w:rFonts w:ascii="PT Astra Serif" w:hAnsi="PT Astra Serif"/>
          <w:sz w:val="28"/>
          <w:szCs w:val="28"/>
        </w:rPr>
        <w:t xml:space="preserve"> </w:t>
      </w:r>
      <w:r w:rsidR="004A5441">
        <w:rPr>
          <w:rFonts w:ascii="PT Astra Serif" w:hAnsi="PT Astra Serif"/>
          <w:sz w:val="28"/>
          <w:szCs w:val="28"/>
        </w:rPr>
        <w:t xml:space="preserve">район» Ульяновской области от </w:t>
      </w:r>
      <w:r w:rsidR="00C150BB">
        <w:rPr>
          <w:rFonts w:ascii="PT Astra Serif" w:hAnsi="PT Astra Serif"/>
          <w:sz w:val="28"/>
          <w:szCs w:val="28"/>
        </w:rPr>
        <w:t>16</w:t>
      </w:r>
      <w:r w:rsidR="004A5441">
        <w:rPr>
          <w:rFonts w:ascii="PT Astra Serif" w:hAnsi="PT Astra Serif"/>
          <w:sz w:val="28"/>
          <w:szCs w:val="28"/>
        </w:rPr>
        <w:t>.0</w:t>
      </w:r>
      <w:r w:rsidR="00C150BB">
        <w:rPr>
          <w:rFonts w:ascii="PT Astra Serif" w:hAnsi="PT Astra Serif"/>
          <w:sz w:val="28"/>
          <w:szCs w:val="28"/>
        </w:rPr>
        <w:t>2</w:t>
      </w:r>
      <w:r w:rsidR="004A5441">
        <w:rPr>
          <w:rFonts w:ascii="PT Astra Serif" w:hAnsi="PT Astra Serif"/>
          <w:sz w:val="28"/>
          <w:szCs w:val="28"/>
        </w:rPr>
        <w:t>.202</w:t>
      </w:r>
      <w:r w:rsidR="00C150BB">
        <w:rPr>
          <w:rFonts w:ascii="PT Astra Serif" w:hAnsi="PT Astra Serif"/>
          <w:sz w:val="28"/>
          <w:szCs w:val="28"/>
        </w:rPr>
        <w:t>4</w:t>
      </w:r>
      <w:r w:rsidR="00E84733" w:rsidRPr="00814852">
        <w:rPr>
          <w:rFonts w:ascii="PT Astra Serif" w:hAnsi="PT Astra Serif"/>
          <w:sz w:val="28"/>
          <w:szCs w:val="28"/>
        </w:rPr>
        <w:t xml:space="preserve"> №</w:t>
      </w:r>
      <w:r w:rsidR="004A5441">
        <w:rPr>
          <w:rFonts w:ascii="PT Astra Serif" w:hAnsi="PT Astra Serif"/>
          <w:sz w:val="28"/>
          <w:szCs w:val="28"/>
        </w:rPr>
        <w:t xml:space="preserve"> </w:t>
      </w:r>
      <w:r w:rsidR="00623E1D">
        <w:rPr>
          <w:rFonts w:ascii="PT Astra Serif" w:hAnsi="PT Astra Serif"/>
          <w:sz w:val="28"/>
          <w:szCs w:val="28"/>
        </w:rPr>
        <w:t>2</w:t>
      </w:r>
      <w:r w:rsidR="00C150BB">
        <w:rPr>
          <w:rFonts w:ascii="PT Astra Serif" w:hAnsi="PT Astra Serif"/>
          <w:sz w:val="28"/>
          <w:szCs w:val="28"/>
        </w:rPr>
        <w:t>71</w:t>
      </w:r>
      <w:r w:rsidR="00E84733">
        <w:rPr>
          <w:rFonts w:ascii="PT Astra Serif" w:hAnsi="PT Astra Serif"/>
          <w:sz w:val="28"/>
          <w:szCs w:val="28"/>
        </w:rPr>
        <w:t xml:space="preserve">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«Об утверждении муниципальной программы «</w:t>
      </w:r>
      <w:r w:rsidR="00C150BB">
        <w:rPr>
          <w:rFonts w:ascii="PT Astra Serif" w:hAnsi="PT Astra Serif"/>
          <w:bCs/>
          <w:sz w:val="28"/>
          <w:szCs w:val="28"/>
          <w:lang w:eastAsia="ru-RU" w:bidi="en-US"/>
        </w:rPr>
        <w:t>Комплексное развитие сельских территорий</w:t>
      </w:r>
      <w:r w:rsidR="004A5441">
        <w:rPr>
          <w:rFonts w:ascii="PT Astra Serif" w:hAnsi="PT Astra Serif"/>
          <w:bCs/>
          <w:sz w:val="28"/>
          <w:szCs w:val="28"/>
          <w:lang w:eastAsia="ru-RU" w:bidi="en-US"/>
        </w:rPr>
        <w:t xml:space="preserve"> </w:t>
      </w:r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муниципального образования «</w:t>
      </w:r>
      <w:proofErr w:type="spellStart"/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>Мелекесский</w:t>
      </w:r>
      <w:proofErr w:type="spellEnd"/>
      <w:r w:rsidR="00E84733" w:rsidRPr="00B96C02">
        <w:rPr>
          <w:rFonts w:ascii="PT Astra Serif" w:hAnsi="PT Astra Serif"/>
          <w:bCs/>
          <w:sz w:val="28"/>
          <w:szCs w:val="28"/>
          <w:lang w:eastAsia="ru-RU" w:bidi="en-US"/>
        </w:rPr>
        <w:t xml:space="preserve"> район» Ульяновской области</w:t>
      </w:r>
      <w:r w:rsidR="00E84733" w:rsidRPr="00822CF3">
        <w:rPr>
          <w:rFonts w:ascii="PT Astra Serif" w:hAnsi="PT Astra Serif"/>
          <w:bCs/>
          <w:sz w:val="28"/>
          <w:szCs w:val="28"/>
          <w:lang w:eastAsia="ru-RU" w:bidi="en-US"/>
        </w:rPr>
        <w:t>»</w:t>
      </w:r>
      <w:r w:rsidR="000940BB">
        <w:rPr>
          <w:rFonts w:ascii="PT Astra Serif" w:hAnsi="PT Astra Serif"/>
          <w:bCs/>
          <w:sz w:val="28"/>
          <w:szCs w:val="28"/>
          <w:lang w:eastAsia="ru-RU" w:bidi="en-US"/>
        </w:rPr>
        <w:t xml:space="preserve"> (с изменениями от 06.05.2024 №708)</w:t>
      </w:r>
      <w:r w:rsidR="00E84733" w:rsidRPr="00822CF3">
        <w:rPr>
          <w:rFonts w:ascii="PT Astra Serif" w:hAnsi="PT Astra Serif"/>
          <w:sz w:val="28"/>
          <w:szCs w:val="28"/>
        </w:rPr>
        <w:t>,</w:t>
      </w:r>
      <w:r w:rsidR="00E84733" w:rsidRPr="00C150BB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E84733" w:rsidRPr="00B53D04">
        <w:rPr>
          <w:rFonts w:ascii="PT Astra Serif" w:hAnsi="PT Astra Serif"/>
          <w:sz w:val="28"/>
          <w:szCs w:val="28"/>
        </w:rPr>
        <w:t xml:space="preserve">внести следующие </w:t>
      </w:r>
      <w:r w:rsidR="00E84733" w:rsidRPr="00614F02">
        <w:rPr>
          <w:rFonts w:ascii="PT Astra Serif" w:hAnsi="PT Astra Serif"/>
          <w:sz w:val="28"/>
          <w:szCs w:val="28"/>
        </w:rPr>
        <w:t xml:space="preserve">изменения: </w:t>
      </w:r>
    </w:p>
    <w:p w:rsidR="003F4734" w:rsidRPr="004C1D61" w:rsidRDefault="00E74CFF" w:rsidP="001220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EE0764">
        <w:rPr>
          <w:rFonts w:ascii="PT Astra Serif" w:hAnsi="PT Astra Serif"/>
          <w:sz w:val="28"/>
          <w:szCs w:val="28"/>
        </w:rPr>
        <w:t>1</w:t>
      </w:r>
      <w:r w:rsidR="003F4734" w:rsidRPr="00614F02">
        <w:rPr>
          <w:rFonts w:ascii="PT Astra Serif" w:hAnsi="PT Astra Serif"/>
          <w:sz w:val="28"/>
          <w:szCs w:val="28"/>
        </w:rPr>
        <w:t>. В паспорте</w:t>
      </w:r>
      <w:r w:rsidR="003F4734" w:rsidRPr="00606070">
        <w:rPr>
          <w:rFonts w:ascii="PT Astra Serif" w:hAnsi="PT Astra Serif"/>
          <w:sz w:val="28"/>
          <w:szCs w:val="28"/>
        </w:rPr>
        <w:t xml:space="preserve"> </w:t>
      </w:r>
      <w:r w:rsidR="003F4734">
        <w:rPr>
          <w:rFonts w:ascii="PT Astra Serif" w:hAnsi="PT Astra Serif"/>
          <w:sz w:val="28"/>
          <w:szCs w:val="28"/>
        </w:rPr>
        <w:t>муниципальной п</w:t>
      </w:r>
      <w:r w:rsidR="003F4734" w:rsidRPr="00606070">
        <w:rPr>
          <w:rFonts w:ascii="PT Astra Serif" w:hAnsi="PT Astra Serif"/>
          <w:sz w:val="28"/>
          <w:szCs w:val="28"/>
        </w:rPr>
        <w:t>рограммы строку «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>Ресу</w:t>
      </w:r>
      <w:r w:rsidR="003D7557">
        <w:rPr>
          <w:rFonts w:ascii="PT Astra Serif" w:hAnsi="PT Astra Serif" w:cs="PT Astra Serif"/>
          <w:sz w:val="28"/>
          <w:szCs w:val="28"/>
          <w:lang w:eastAsia="ru-RU"/>
        </w:rPr>
        <w:t>рсное обеспечение муниципальной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 программы</w:t>
      </w:r>
      <w:r w:rsidR="003F4734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B5373">
        <w:rPr>
          <w:rFonts w:ascii="PT Astra Serif" w:hAnsi="PT Astra Serif"/>
          <w:color w:val="000000" w:themeColor="text1"/>
          <w:sz w:val="28"/>
          <w:szCs w:val="28"/>
        </w:rPr>
        <w:t>с разбивкой по источникам финансового обеспечения</w:t>
      </w:r>
      <w:r w:rsidR="003F4734" w:rsidRPr="00C065FD">
        <w:rPr>
          <w:rFonts w:ascii="PT Astra Serif" w:hAnsi="PT Astra Serif"/>
          <w:color w:val="000000" w:themeColor="text1"/>
          <w:sz w:val="28"/>
          <w:szCs w:val="28"/>
        </w:rPr>
        <w:t xml:space="preserve"> и годам реализации</w:t>
      </w:r>
      <w:r w:rsidR="003F4734"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» </w:t>
      </w:r>
      <w:r w:rsidR="003F4734" w:rsidRPr="0060607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3F4734" w:rsidRDefault="003F473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«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F4734" w:rsidRPr="00C065FD" w:rsidTr="0033473C">
        <w:trPr>
          <w:trHeight w:val="360"/>
        </w:trPr>
        <w:tc>
          <w:tcPr>
            <w:tcW w:w="2268" w:type="dxa"/>
          </w:tcPr>
          <w:p w:rsidR="003F4734" w:rsidRPr="00C065FD" w:rsidRDefault="003F4734" w:rsidP="0071269D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Ресурсное обеспечение муниципальной программы с разбивкой по </w:t>
            </w:r>
            <w:r w:rsidR="0071269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источникам финансового обеспечения и годам реализации</w:t>
            </w:r>
          </w:p>
        </w:tc>
        <w:tc>
          <w:tcPr>
            <w:tcW w:w="7230" w:type="dxa"/>
          </w:tcPr>
          <w:p w:rsidR="009433F4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Источником финансового обеспечения муниципальной программы являются бюджетные ассигнования муниципального образования «</w:t>
            </w:r>
            <w:proofErr w:type="spellStart"/>
            <w:r w:rsidRPr="00A672B6">
              <w:rPr>
                <w:rFonts w:ascii="PT Astra Serif" w:hAnsi="PT Astra Serif" w:cs="Times New Roman"/>
                <w:sz w:val="28"/>
                <w:szCs w:val="28"/>
              </w:rPr>
              <w:t>Мелекесск</w:t>
            </w:r>
            <w:r w:rsidR="00BF691F">
              <w:rPr>
                <w:rFonts w:ascii="PT Astra Serif" w:hAnsi="PT Astra Serif" w:cs="Times New Roman"/>
                <w:sz w:val="28"/>
                <w:szCs w:val="28"/>
              </w:rPr>
              <w:t>ий</w:t>
            </w:r>
            <w:proofErr w:type="spellEnd"/>
            <w:r w:rsidR="00BF691F">
              <w:rPr>
                <w:rFonts w:ascii="PT Astra Serif" w:hAnsi="PT Astra Serif" w:cs="Times New Roman"/>
                <w:sz w:val="28"/>
                <w:szCs w:val="28"/>
              </w:rPr>
              <w:t xml:space="preserve"> район» Ульяновской области (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далее по тексту – местный бюджет)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и бюджет Ульяновской области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.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Общий объем бюджетных ассигнований на финансовое обеспечение муниципальной программы на 202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-202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годах составляет </w:t>
            </w:r>
            <w:r w:rsidR="00FB13A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 xml:space="preserve"> 12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573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65778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FB13A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024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год — 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128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573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65778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тыс. руб.,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год — 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тыс. руб.,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год —  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тыс. руб., </w:t>
            </w:r>
          </w:p>
          <w:p w:rsidR="00A672B6" w:rsidRPr="00A672B6" w:rsidRDefault="00A672B6" w:rsidP="00A672B6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год —  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00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000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>тыс. руб.,</w:t>
            </w:r>
          </w:p>
          <w:p w:rsidR="00725F56" w:rsidRDefault="00C150BB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2028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год —  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C150BB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00</w:t>
            </w:r>
            <w:r w:rsidRPr="00C150BB">
              <w:rPr>
                <w:rFonts w:ascii="PT Astra Serif" w:hAnsi="PT Astra Serif" w:cs="Times New Roman"/>
                <w:sz w:val="28"/>
                <w:szCs w:val="28"/>
              </w:rPr>
              <w:t>000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433F4" w:rsidRDefault="009433F4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433F4" w:rsidRPr="009433F4" w:rsidRDefault="009433F4" w:rsidP="009433F4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9433F4">
              <w:rPr>
                <w:rFonts w:ascii="PT Astra Serif" w:hAnsi="PT Astra Serif" w:cs="Times New Roman"/>
                <w:sz w:val="28"/>
                <w:szCs w:val="28"/>
              </w:rPr>
              <w:t>за счет бюджетных ассигнований местного бюджета</w:t>
            </w:r>
          </w:p>
          <w:p w:rsidR="009433F4" w:rsidRPr="00A672B6" w:rsidRDefault="00EB0BDC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2657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21480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9433F4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год — 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2657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21480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DF7EBF" w:rsidRPr="00A672B6" w:rsidRDefault="00DF7EBF" w:rsidP="00DF7EB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год — 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DF7EBF" w:rsidRPr="00A672B6" w:rsidRDefault="00DF7EBF" w:rsidP="00DF7EB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год — 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9433F4" w:rsidRPr="00A672B6" w:rsidRDefault="00DF7EBF" w:rsidP="00DF7EB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год — 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00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C150BB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год — 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00</w:t>
            </w:r>
            <w:r w:rsidR="00C150BB" w:rsidRPr="00C150BB">
              <w:rPr>
                <w:rFonts w:ascii="PT Astra Serif" w:hAnsi="PT Astra Serif" w:cs="Times New Roman"/>
                <w:sz w:val="28"/>
                <w:szCs w:val="28"/>
              </w:rPr>
              <w:t>000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433F4" w:rsidRPr="00A672B6" w:rsidRDefault="00E165F3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</w:t>
            </w:r>
            <w:r w:rsidR="009433F4" w:rsidRPr="009433F4">
              <w:rPr>
                <w:rFonts w:ascii="PT Astra Serif" w:hAnsi="PT Astra Serif" w:cs="Times New Roman"/>
                <w:sz w:val="28"/>
                <w:szCs w:val="28"/>
              </w:rPr>
              <w:t>а счет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0A7BE7" w:rsidRPr="000A7BE7">
              <w:rPr>
                <w:rFonts w:ascii="PT Astra Serif" w:hAnsi="PT Astra Serif" w:cs="Times New Roman"/>
                <w:sz w:val="28"/>
                <w:szCs w:val="28"/>
              </w:rPr>
              <w:t xml:space="preserve"> 3 39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7BE7" w:rsidRPr="000A7BE7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68905</w:t>
            </w:r>
            <w:r w:rsidR="000A7BE7" w:rsidRPr="000A7BE7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9433F4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9433F4"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, в том числе по годам: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0A7BE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год — </w:t>
            </w:r>
            <w:r w:rsidR="000A7BE7" w:rsidRPr="000A7BE7">
              <w:rPr>
                <w:rFonts w:ascii="PT Astra Serif" w:hAnsi="PT Astra Serif" w:cs="Times New Roman"/>
                <w:sz w:val="28"/>
                <w:szCs w:val="28"/>
              </w:rPr>
              <w:t>339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0A7BE7" w:rsidRPr="000A7BE7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68905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0A7BE7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год — </w:t>
            </w:r>
            <w:r w:rsidR="000A7BE7" w:rsidRPr="000A7BE7"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0A7BE7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9433F4" w:rsidRPr="00A672B6" w:rsidRDefault="009433F4" w:rsidP="009433F4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672B6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0A7BE7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год —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0A7BE7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год — 0,00000</w:t>
            </w:r>
            <w:r w:rsidRPr="00A672B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тыс. руб. </w:t>
            </w:r>
          </w:p>
          <w:p w:rsidR="00DF2A04" w:rsidRPr="00DF2A04" w:rsidRDefault="00E165F3" w:rsidP="00E165F3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</w:t>
            </w:r>
            <w:r w:rsidR="00DF2A04" w:rsidRPr="00DF2A04">
              <w:rPr>
                <w:rFonts w:ascii="PT Astra Serif" w:hAnsi="PT Astra Serif" w:cs="Times New Roman"/>
                <w:sz w:val="28"/>
                <w:szCs w:val="28"/>
              </w:rPr>
              <w:t>а счет бюджетных ассигнований местного бюджета, источником которых являются межбюджетные трансферты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F2A04" w:rsidRPr="00DF2A04">
              <w:rPr>
                <w:rFonts w:ascii="PT Astra Serif" w:hAnsi="PT Astra Serif" w:cs="Times New Roman"/>
                <w:sz w:val="28"/>
                <w:szCs w:val="28"/>
              </w:rPr>
              <w:t>из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F2A04">
              <w:rPr>
                <w:rFonts w:ascii="PT Astra Serif" w:hAnsi="PT Astra Serif" w:cs="Times New Roman"/>
                <w:sz w:val="28"/>
                <w:szCs w:val="28"/>
              </w:rPr>
              <w:t xml:space="preserve">федерального </w:t>
            </w:r>
            <w:r w:rsidR="00DF2A04" w:rsidRPr="00DF2A04">
              <w:rPr>
                <w:rFonts w:ascii="PT Astra Serif" w:hAnsi="PT Astra Serif" w:cs="Times New Roman"/>
                <w:sz w:val="28"/>
                <w:szCs w:val="28"/>
              </w:rPr>
              <w:t xml:space="preserve">бюджета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Российской Федерации  </w:t>
            </w:r>
            <w:r w:rsidRPr="00E165F3">
              <w:rPr>
                <w:rFonts w:ascii="PT Astra Serif" w:hAnsi="PT Astra Serif" w:cs="Times New Roman"/>
                <w:sz w:val="28"/>
                <w:szCs w:val="28"/>
              </w:rPr>
              <w:t>109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663</w:t>
            </w:r>
            <w:r w:rsidRPr="00E165F3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67989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F2A04" w:rsidRPr="00DF2A04">
              <w:rPr>
                <w:rFonts w:ascii="PT Astra Serif" w:hAnsi="PT Astra Serif" w:cs="Times New Roman"/>
                <w:sz w:val="28"/>
                <w:szCs w:val="28"/>
              </w:rPr>
              <w:t xml:space="preserve">тыс. руб., в том числе по годам: </w:t>
            </w:r>
          </w:p>
          <w:p w:rsidR="00DF2A04" w:rsidRPr="00DF2A04" w:rsidRDefault="00DF2A04" w:rsidP="00E165F3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F2A04"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E165F3" w:rsidRPr="00E165F3">
              <w:rPr>
                <w:rFonts w:ascii="PT Astra Serif" w:hAnsi="PT Astra Serif" w:cs="Times New Roman"/>
                <w:sz w:val="28"/>
                <w:szCs w:val="28"/>
              </w:rPr>
              <w:t>109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>663</w:t>
            </w:r>
            <w:r w:rsidR="00E165F3" w:rsidRPr="00E165F3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EB0BDC">
              <w:rPr>
                <w:rFonts w:ascii="PT Astra Serif" w:hAnsi="PT Astra Serif" w:cs="Times New Roman"/>
                <w:sz w:val="28"/>
                <w:szCs w:val="28"/>
              </w:rPr>
              <w:t xml:space="preserve">67989 </w:t>
            </w:r>
            <w:r w:rsidRPr="00DF2A04">
              <w:rPr>
                <w:rFonts w:ascii="PT Astra Serif" w:hAnsi="PT Astra Serif" w:cs="Times New Roman"/>
                <w:sz w:val="28"/>
                <w:szCs w:val="28"/>
              </w:rPr>
              <w:t>тыс. руб.,</w:t>
            </w:r>
          </w:p>
          <w:p w:rsidR="00DF2A04" w:rsidRPr="00DF2A04" w:rsidRDefault="00DF2A04" w:rsidP="00E165F3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F2A04">
              <w:rPr>
                <w:rFonts w:ascii="PT Astra Serif" w:hAnsi="PT Astra Serif" w:cs="Times New Roman"/>
                <w:sz w:val="28"/>
                <w:szCs w:val="28"/>
              </w:rPr>
              <w:t>2025 год — 0,00000 тыс. руб.,</w:t>
            </w:r>
          </w:p>
          <w:p w:rsidR="00DF2A04" w:rsidRPr="00DF2A04" w:rsidRDefault="00DF2A04" w:rsidP="00E165F3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F2A04">
              <w:rPr>
                <w:rFonts w:ascii="PT Astra Serif" w:hAnsi="PT Astra Serif" w:cs="Times New Roman"/>
                <w:sz w:val="28"/>
                <w:szCs w:val="28"/>
              </w:rPr>
              <w:t xml:space="preserve">2026 год — 0,00000 тыс. руб., </w:t>
            </w:r>
          </w:p>
          <w:p w:rsidR="00DF2A04" w:rsidRPr="00DF2A04" w:rsidRDefault="00DF2A04" w:rsidP="00E165F3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F2A04">
              <w:rPr>
                <w:rFonts w:ascii="PT Astra Serif" w:hAnsi="PT Astra Serif" w:cs="Times New Roman"/>
                <w:sz w:val="28"/>
                <w:szCs w:val="28"/>
              </w:rPr>
              <w:t>2027 год — 0,00000 тыс. руб.,</w:t>
            </w:r>
          </w:p>
          <w:p w:rsidR="00DF2A04" w:rsidRPr="00DF2A04" w:rsidRDefault="00DF2A04" w:rsidP="00E165F3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F2A04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2028 год — 0,00000 тыс. руб. </w:t>
            </w:r>
          </w:p>
          <w:p w:rsidR="00DF2A04" w:rsidRPr="00DF2A04" w:rsidRDefault="00E165F3" w:rsidP="00E165F3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</w:t>
            </w:r>
            <w:r w:rsidR="00DF2A04" w:rsidRPr="00DF2A04">
              <w:rPr>
                <w:rFonts w:ascii="PT Astra Serif" w:hAnsi="PT Astra Serif" w:cs="Times New Roman"/>
                <w:sz w:val="28"/>
                <w:szCs w:val="28"/>
              </w:rPr>
              <w:t xml:space="preserve">а счет бюджетных ассигнований местного бюджета, источником которых являются </w:t>
            </w:r>
            <w:r w:rsidR="00DF2A04">
              <w:rPr>
                <w:rFonts w:ascii="PT Astra Serif" w:hAnsi="PT Astra Serif" w:cs="Times New Roman"/>
                <w:sz w:val="28"/>
                <w:szCs w:val="28"/>
              </w:rPr>
              <w:t>внебюджетные средства</w:t>
            </w:r>
            <w:r w:rsidR="00DF2A04" w:rsidRPr="00DF2A04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Pr="00E165F3">
              <w:rPr>
                <w:rFonts w:ascii="PT Astra Serif" w:hAnsi="PT Astra Serif" w:cs="Times New Roman"/>
                <w:sz w:val="28"/>
                <w:szCs w:val="28"/>
              </w:rPr>
              <w:t>12861,07404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F2A04" w:rsidRPr="00DF2A04">
              <w:rPr>
                <w:rFonts w:ascii="PT Astra Serif" w:hAnsi="PT Astra Serif" w:cs="Times New Roman"/>
                <w:sz w:val="28"/>
                <w:szCs w:val="28"/>
              </w:rPr>
              <w:t xml:space="preserve">тыс. руб., в том числе по годам: </w:t>
            </w:r>
          </w:p>
          <w:p w:rsidR="00DF2A04" w:rsidRPr="00DF2A04" w:rsidRDefault="00DF2A04" w:rsidP="00E165F3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F2A04">
              <w:rPr>
                <w:rFonts w:ascii="PT Astra Serif" w:hAnsi="PT Astra Serif" w:cs="Times New Roman"/>
                <w:sz w:val="28"/>
                <w:szCs w:val="28"/>
              </w:rPr>
              <w:t xml:space="preserve">2024 год — </w:t>
            </w:r>
            <w:r w:rsidR="00E165F3" w:rsidRPr="00E165F3">
              <w:rPr>
                <w:rFonts w:ascii="PT Astra Serif" w:hAnsi="PT Astra Serif" w:cs="Times New Roman"/>
                <w:sz w:val="28"/>
                <w:szCs w:val="28"/>
              </w:rPr>
              <w:t xml:space="preserve">12861,07404 </w:t>
            </w:r>
            <w:r w:rsidRPr="00DF2A04">
              <w:rPr>
                <w:rFonts w:ascii="PT Astra Serif" w:hAnsi="PT Astra Serif" w:cs="Times New Roman"/>
                <w:sz w:val="28"/>
                <w:szCs w:val="28"/>
              </w:rPr>
              <w:t xml:space="preserve"> тыс. руб.,</w:t>
            </w:r>
          </w:p>
          <w:p w:rsidR="00DF2A04" w:rsidRPr="00DF2A04" w:rsidRDefault="00DF2A04" w:rsidP="00E165F3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F2A04">
              <w:rPr>
                <w:rFonts w:ascii="PT Astra Serif" w:hAnsi="PT Astra Serif" w:cs="Times New Roman"/>
                <w:sz w:val="28"/>
                <w:szCs w:val="28"/>
              </w:rPr>
              <w:t>2025 год — 0,00000 тыс. руб.,</w:t>
            </w:r>
          </w:p>
          <w:p w:rsidR="00DF2A04" w:rsidRPr="00DF2A04" w:rsidRDefault="00DF2A04" w:rsidP="00E165F3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F2A04">
              <w:rPr>
                <w:rFonts w:ascii="PT Astra Serif" w:hAnsi="PT Astra Serif" w:cs="Times New Roman"/>
                <w:sz w:val="28"/>
                <w:szCs w:val="28"/>
              </w:rPr>
              <w:t xml:space="preserve">2026 год — 0,00000 тыс. руб., </w:t>
            </w:r>
          </w:p>
          <w:p w:rsidR="00DF2A04" w:rsidRPr="00DF2A04" w:rsidRDefault="00DF2A04" w:rsidP="00E165F3">
            <w:pPr>
              <w:pStyle w:val="ConsPlusNormal"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F2A04">
              <w:rPr>
                <w:rFonts w:ascii="PT Astra Serif" w:hAnsi="PT Astra Serif" w:cs="Times New Roman"/>
                <w:sz w:val="28"/>
                <w:szCs w:val="28"/>
              </w:rPr>
              <w:t>2027 год — 0,00000 тыс. руб.,</w:t>
            </w:r>
          </w:p>
          <w:p w:rsidR="00DF2A04" w:rsidRDefault="00DF2A04" w:rsidP="00DF2A0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F2A04">
              <w:rPr>
                <w:rFonts w:ascii="PT Astra Serif" w:hAnsi="PT Astra Serif" w:cs="Times New Roman"/>
                <w:sz w:val="28"/>
                <w:szCs w:val="28"/>
              </w:rPr>
              <w:t>2028 год — 0,00000 тыс. руб.</w:t>
            </w:r>
          </w:p>
          <w:p w:rsidR="009433F4" w:rsidRDefault="009433F4" w:rsidP="009433F4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672B6" w:rsidRPr="00725F56" w:rsidRDefault="00A672B6" w:rsidP="00A672B6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firstLine="0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3F4734" w:rsidRDefault="003D7557" w:rsidP="003D7557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»;</w:t>
      </w:r>
    </w:p>
    <w:p w:rsidR="00560C54" w:rsidRDefault="00C52D3A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EE0764">
        <w:rPr>
          <w:rFonts w:ascii="PT Astra Serif" w:hAnsi="PT Astra Serif" w:cs="Times New Roman"/>
          <w:sz w:val="28"/>
          <w:szCs w:val="28"/>
        </w:rPr>
        <w:t>2</w:t>
      </w:r>
      <w:r w:rsidR="0019531D">
        <w:rPr>
          <w:rFonts w:ascii="PT Astra Serif" w:hAnsi="PT Astra Serif" w:cs="Times New Roman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Приложение №2 к муниципальной программе «</w:t>
      </w:r>
      <w:r w:rsidR="00611951">
        <w:rPr>
          <w:rFonts w:ascii="PT Astra Serif" w:hAnsi="PT Astra Serif" w:cs="Times New Roman"/>
          <w:sz w:val="28"/>
          <w:szCs w:val="28"/>
        </w:rPr>
        <w:t>Комплексное развитие сельских территорий</w:t>
      </w:r>
      <w:r w:rsidR="00A672B6">
        <w:rPr>
          <w:rFonts w:ascii="PT Astra Serif" w:hAnsi="PT Astra Serif" w:cs="Times New Roman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3F4734" w:rsidRPr="006A29A5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3F4734" w:rsidRPr="006A29A5">
        <w:rPr>
          <w:rFonts w:ascii="PT Astra Serif" w:hAnsi="PT Astra Serif" w:cs="Times New Roman"/>
          <w:sz w:val="28"/>
          <w:szCs w:val="28"/>
        </w:rPr>
        <w:t xml:space="preserve"> район» Ульяновской области»</w:t>
      </w:r>
      <w:r w:rsidR="003F4734" w:rsidRPr="006A29A5">
        <w:rPr>
          <w:rFonts w:ascii="PT Astra Serif" w:hAnsi="PT Astra Serif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EE0764" w:rsidRDefault="00EE0764">
      <w:pPr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1A2515" w:rsidRDefault="001A2515" w:rsidP="001A2515">
      <w:pPr>
        <w:suppressAutoHyphens w:val="0"/>
        <w:autoSpaceDE w:val="0"/>
        <w:autoSpaceDN w:val="0"/>
        <w:adjustRightInd w:val="0"/>
        <w:spacing w:line="480" w:lineRule="auto"/>
        <w:jc w:val="both"/>
        <w:outlineLvl w:val="0"/>
        <w:rPr>
          <w:rFonts w:ascii="PT Astra Serif" w:eastAsiaTheme="minorEastAsia" w:hAnsi="PT Astra Serif" w:cstheme="minorBidi"/>
          <w:lang w:eastAsia="ru-RU"/>
        </w:rPr>
        <w:sectPr w:rsidR="001A2515" w:rsidSect="00A53B5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C27B03" w:rsidRPr="00A53B56" w:rsidRDefault="00C27B03" w:rsidP="001A2515">
      <w:pPr>
        <w:suppressAutoHyphens w:val="0"/>
        <w:autoSpaceDE w:val="0"/>
        <w:autoSpaceDN w:val="0"/>
        <w:adjustRightInd w:val="0"/>
        <w:spacing w:line="480" w:lineRule="auto"/>
        <w:jc w:val="both"/>
        <w:outlineLvl w:val="0"/>
        <w:rPr>
          <w:rFonts w:ascii="PT Astra Serif" w:eastAsiaTheme="minorEastAsia" w:hAnsi="PT Astra Serif" w:cs="PT Astra Serif"/>
          <w:bCs/>
          <w:sz w:val="22"/>
          <w:szCs w:val="22"/>
          <w:lang w:eastAsia="ru-RU"/>
        </w:rPr>
      </w:pPr>
    </w:p>
    <w:p w:rsidR="001A2515" w:rsidRPr="00A53B56" w:rsidRDefault="001A2515" w:rsidP="001A2515">
      <w:pPr>
        <w:suppressAutoHyphens w:val="0"/>
        <w:spacing w:line="20" w:lineRule="atLeast"/>
        <w:ind w:left="11340"/>
        <w:rPr>
          <w:rFonts w:ascii="PT Astra Serif" w:eastAsiaTheme="minorEastAsia" w:hAnsi="PT Astra Serif" w:cstheme="minorBidi"/>
          <w:sz w:val="22"/>
          <w:szCs w:val="22"/>
          <w:lang w:eastAsia="ru-RU"/>
        </w:rPr>
      </w:pPr>
      <w:r w:rsidRPr="00A53B56">
        <w:rPr>
          <w:rFonts w:ascii="PT Astra Serif" w:eastAsiaTheme="minorEastAsia" w:hAnsi="PT Astra Serif" w:cstheme="minorBidi"/>
          <w:sz w:val="22"/>
          <w:szCs w:val="22"/>
          <w:lang w:eastAsia="ru-RU"/>
        </w:rPr>
        <w:t>«ПРИЛОЖЕНИЕ 2</w:t>
      </w:r>
    </w:p>
    <w:p w:rsidR="00C27B03" w:rsidRPr="00A53B56" w:rsidRDefault="001A2515" w:rsidP="001A2515">
      <w:pPr>
        <w:suppressAutoHyphens w:val="0"/>
        <w:spacing w:line="20" w:lineRule="atLeast"/>
        <w:ind w:left="11340"/>
        <w:rPr>
          <w:rFonts w:ascii="PT Astra Serif" w:eastAsiaTheme="minorEastAsia" w:hAnsi="PT Astra Serif" w:cstheme="minorBidi"/>
          <w:sz w:val="22"/>
          <w:szCs w:val="22"/>
          <w:lang w:eastAsia="ru-RU"/>
        </w:rPr>
      </w:pPr>
      <w:r w:rsidRPr="00A53B56">
        <w:rPr>
          <w:rFonts w:ascii="PT Astra Serif" w:eastAsiaTheme="minorEastAsia" w:hAnsi="PT Astra Serif" w:cstheme="minorBidi"/>
          <w:sz w:val="22"/>
          <w:szCs w:val="22"/>
          <w:lang w:eastAsia="ru-RU"/>
        </w:rPr>
        <w:t>к муниципальной</w:t>
      </w:r>
      <w:r w:rsidR="00E53877" w:rsidRPr="00A53B56">
        <w:rPr>
          <w:rFonts w:ascii="PT Astra Serif" w:eastAsiaTheme="minorEastAsia" w:hAnsi="PT Astra Serif" w:cstheme="minorBidi"/>
          <w:sz w:val="22"/>
          <w:szCs w:val="22"/>
          <w:lang w:eastAsia="ru-RU"/>
        </w:rPr>
        <w:t xml:space="preserve"> </w:t>
      </w:r>
      <w:r w:rsidR="00C27B03" w:rsidRPr="00A53B56">
        <w:rPr>
          <w:rFonts w:ascii="PT Astra Serif" w:eastAsiaTheme="minorEastAsia" w:hAnsi="PT Astra Serif" w:cstheme="minorBidi"/>
          <w:sz w:val="22"/>
          <w:szCs w:val="22"/>
          <w:lang w:eastAsia="ru-RU"/>
        </w:rPr>
        <w:t>программе</w:t>
      </w:r>
    </w:p>
    <w:p w:rsidR="00E53877" w:rsidRPr="00A53B56" w:rsidRDefault="00C27B03" w:rsidP="00E53877">
      <w:pPr>
        <w:suppressAutoHyphens w:val="0"/>
        <w:spacing w:line="20" w:lineRule="atLeast"/>
        <w:ind w:left="10632" w:hanging="4968"/>
        <w:rPr>
          <w:rFonts w:ascii="PT Astra Serif" w:eastAsiaTheme="minorEastAsia" w:hAnsi="PT Astra Serif" w:cstheme="minorBidi"/>
          <w:sz w:val="22"/>
          <w:szCs w:val="22"/>
          <w:lang w:eastAsia="ru-RU"/>
        </w:rPr>
      </w:pPr>
      <w:r w:rsidRPr="00A53B56">
        <w:rPr>
          <w:rFonts w:ascii="PT Astra Serif" w:eastAsiaTheme="minorEastAsia" w:hAnsi="PT Astra Serif" w:cstheme="minorBidi"/>
          <w:sz w:val="22"/>
          <w:szCs w:val="22"/>
          <w:lang w:eastAsia="ru-RU"/>
        </w:rPr>
        <w:t xml:space="preserve">                                                                                   </w:t>
      </w:r>
    </w:p>
    <w:p w:rsidR="00C27B03" w:rsidRPr="00A53B56" w:rsidRDefault="00C27B03" w:rsidP="00C27B03">
      <w:pPr>
        <w:widowControl w:val="0"/>
        <w:suppressAutoHyphens w:val="0"/>
        <w:autoSpaceDE w:val="0"/>
        <w:autoSpaceDN w:val="0"/>
        <w:ind w:firstLine="708"/>
        <w:jc w:val="center"/>
        <w:rPr>
          <w:rFonts w:ascii="PT Astra Serif" w:hAnsi="PT Astra Serif" w:cs="Calibri"/>
          <w:b/>
          <w:sz w:val="22"/>
          <w:szCs w:val="22"/>
          <w:lang w:eastAsia="ru-RU"/>
        </w:rPr>
      </w:pPr>
      <w:r w:rsidRPr="00A53B56">
        <w:rPr>
          <w:rFonts w:ascii="PT Astra Serif" w:hAnsi="PT Astra Serif" w:cs="PT Astra Serif"/>
          <w:b/>
          <w:bCs/>
          <w:sz w:val="22"/>
          <w:szCs w:val="22"/>
          <w:lang w:eastAsia="ru-RU"/>
        </w:rPr>
        <w:t>Система мероприятий муниципальной программы</w:t>
      </w:r>
    </w:p>
    <w:tbl>
      <w:tblPr>
        <w:tblpPr w:leftFromText="181" w:rightFromText="181" w:vertAnchor="text" w:horzAnchor="margin" w:tblpY="1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551"/>
        <w:gridCol w:w="2693"/>
        <w:gridCol w:w="2410"/>
        <w:gridCol w:w="1417"/>
        <w:gridCol w:w="1418"/>
        <w:gridCol w:w="850"/>
        <w:gridCol w:w="851"/>
        <w:gridCol w:w="1101"/>
        <w:gridCol w:w="33"/>
        <w:gridCol w:w="992"/>
      </w:tblGrid>
      <w:tr w:rsidR="00C27B03" w:rsidRPr="00A53B56" w:rsidTr="00A03805">
        <w:trPr>
          <w:trHeight w:val="20"/>
        </w:trPr>
        <w:tc>
          <w:tcPr>
            <w:tcW w:w="488" w:type="dxa"/>
            <w:vMerge w:val="restart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N п/п</w:t>
            </w:r>
          </w:p>
        </w:tc>
        <w:tc>
          <w:tcPr>
            <w:tcW w:w="2551" w:type="dxa"/>
            <w:vMerge w:val="restart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Наименование проекта, основного мероприятия (мероприятия)</w:t>
            </w:r>
          </w:p>
        </w:tc>
        <w:tc>
          <w:tcPr>
            <w:tcW w:w="2693" w:type="dxa"/>
            <w:vMerge w:val="restart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Ответственные исполнители мероприятий</w:t>
            </w:r>
          </w:p>
        </w:tc>
        <w:tc>
          <w:tcPr>
            <w:tcW w:w="2410" w:type="dxa"/>
            <w:vMerge w:val="restart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Источник финансового обеспечения</w:t>
            </w:r>
          </w:p>
        </w:tc>
        <w:tc>
          <w:tcPr>
            <w:tcW w:w="6662" w:type="dxa"/>
            <w:gridSpan w:val="7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Объем финансового обеспечения реализации мероприятий </w:t>
            </w:r>
          </w:p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по годам, тыс. руб.</w:t>
            </w:r>
          </w:p>
        </w:tc>
      </w:tr>
      <w:tr w:rsidR="00C27B03" w:rsidRPr="00A53B56" w:rsidTr="00A03805">
        <w:trPr>
          <w:trHeight w:val="444"/>
        </w:trPr>
        <w:tc>
          <w:tcPr>
            <w:tcW w:w="488" w:type="dxa"/>
            <w:vMerge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850" w:type="dxa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851" w:type="dxa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101" w:type="dxa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1025" w:type="dxa"/>
            <w:gridSpan w:val="2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2028 год</w:t>
            </w:r>
          </w:p>
        </w:tc>
      </w:tr>
      <w:tr w:rsidR="00C27B03" w:rsidRPr="00A53B56" w:rsidTr="00A03805">
        <w:trPr>
          <w:trHeight w:val="115"/>
        </w:trPr>
        <w:tc>
          <w:tcPr>
            <w:tcW w:w="488" w:type="dxa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C27B03" w:rsidRPr="00A53B56" w:rsidRDefault="00C27B03" w:rsidP="00C27B03">
            <w:pPr>
              <w:suppressAutoHyphens w:val="0"/>
              <w:jc w:val="center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C27B03" w:rsidRPr="00A53B56" w:rsidRDefault="00C27B03" w:rsidP="00C27B03">
            <w:pPr>
              <w:suppressAutoHyphens w:val="0"/>
              <w:jc w:val="center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01" w:type="dxa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25" w:type="dxa"/>
            <w:gridSpan w:val="2"/>
            <w:vAlign w:val="center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10</w:t>
            </w:r>
          </w:p>
        </w:tc>
      </w:tr>
      <w:tr w:rsidR="00C27B03" w:rsidRPr="00A53B56" w:rsidTr="00A03805">
        <w:trPr>
          <w:trHeight w:val="527"/>
        </w:trPr>
        <w:tc>
          <w:tcPr>
            <w:tcW w:w="488" w:type="dxa"/>
            <w:vMerge w:val="restart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51" w:type="dxa"/>
            <w:vMerge w:val="restart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Основное мероприятие «Развитие жилищного строительства на сельских территориях и повышение уровня благоустройства домовладений» </w:t>
            </w:r>
          </w:p>
        </w:tc>
        <w:tc>
          <w:tcPr>
            <w:tcW w:w="2693" w:type="dxa"/>
            <w:vMerge w:val="restart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Комитет по управлению муниципальным имуществом и земельным отношениям.</w:t>
            </w:r>
          </w:p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МКУ «Управление сельского хозяйства </w:t>
            </w:r>
            <w:proofErr w:type="spellStart"/>
            <w:r w:rsidRPr="00A53B56">
              <w:rPr>
                <w:rFonts w:ascii="PT Astra Serif" w:hAnsi="PT Astra Serif"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A53B5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Всего, в том числе:</w:t>
            </w:r>
          </w:p>
        </w:tc>
        <w:tc>
          <w:tcPr>
            <w:tcW w:w="1417" w:type="dxa"/>
          </w:tcPr>
          <w:p w:rsidR="00C27B03" w:rsidRPr="00A53B56" w:rsidRDefault="0021490F" w:rsidP="0021490F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</w:tcPr>
          <w:p w:rsidR="00C27B03" w:rsidRPr="00A53B56" w:rsidRDefault="0021490F" w:rsidP="0021490F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01" w:type="dxa"/>
          </w:tcPr>
          <w:p w:rsidR="00C27B03" w:rsidRPr="00A53B56" w:rsidRDefault="0021490F" w:rsidP="0021490F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025" w:type="dxa"/>
            <w:gridSpan w:val="2"/>
          </w:tcPr>
          <w:p w:rsidR="00C27B03" w:rsidRPr="00A53B56" w:rsidRDefault="0021490F" w:rsidP="0021490F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000</w:t>
            </w:r>
          </w:p>
        </w:tc>
      </w:tr>
      <w:tr w:rsidR="00C27B03" w:rsidRPr="00A53B56" w:rsidTr="00A03805">
        <w:tc>
          <w:tcPr>
            <w:tcW w:w="488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417" w:type="dxa"/>
          </w:tcPr>
          <w:p w:rsidR="00C27B03" w:rsidRPr="00A53B56" w:rsidRDefault="0021490F" w:rsidP="0021490F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</w:tcPr>
          <w:p w:rsidR="00C27B03" w:rsidRPr="00A53B56" w:rsidRDefault="0021490F" w:rsidP="0021490F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000</w:t>
            </w:r>
            <w:r w:rsidR="00C27B03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01" w:type="dxa"/>
          </w:tcPr>
          <w:p w:rsidR="00C27B03" w:rsidRPr="00A53B56" w:rsidRDefault="0021490F" w:rsidP="0021490F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025" w:type="dxa"/>
            <w:gridSpan w:val="2"/>
          </w:tcPr>
          <w:p w:rsidR="00C27B03" w:rsidRPr="00A53B56" w:rsidRDefault="0021490F" w:rsidP="0021490F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000</w:t>
            </w:r>
          </w:p>
        </w:tc>
      </w:tr>
      <w:tr w:rsidR="00C27B03" w:rsidRPr="00A53B56" w:rsidTr="00A03805">
        <w:tc>
          <w:tcPr>
            <w:tcW w:w="488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417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18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0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025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513"/>
        </w:trPr>
        <w:tc>
          <w:tcPr>
            <w:tcW w:w="488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417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18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0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025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513"/>
        </w:trPr>
        <w:tc>
          <w:tcPr>
            <w:tcW w:w="488" w:type="dxa"/>
            <w:vMerge w:val="restart"/>
          </w:tcPr>
          <w:p w:rsidR="00C27B03" w:rsidRPr="00A53B56" w:rsidRDefault="00C27B03" w:rsidP="0078093D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1.</w:t>
            </w:r>
            <w:r w:rsidR="0078093D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Обеспечение комплексного развития сельских территорий (улучшение жилищных условий граждан, </w:t>
            </w: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проживающих на сельских территориях)</w:t>
            </w:r>
          </w:p>
        </w:tc>
        <w:tc>
          <w:tcPr>
            <w:tcW w:w="2693" w:type="dxa"/>
            <w:vMerge w:val="restart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Комитет по управлению муниципальным имуществом и земельным отношениям.</w:t>
            </w:r>
          </w:p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 xml:space="preserve">МКУ «Управление сельского хозяйства </w:t>
            </w:r>
            <w:proofErr w:type="spellStart"/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417" w:type="dxa"/>
          </w:tcPr>
          <w:p w:rsidR="00C27B03" w:rsidRPr="00A53B56" w:rsidRDefault="0021490F" w:rsidP="0021490F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000</w:t>
            </w:r>
            <w:r w:rsidR="00C27B03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C27B03" w:rsidRPr="00A53B56" w:rsidRDefault="0021490F" w:rsidP="0021490F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01" w:type="dxa"/>
          </w:tcPr>
          <w:p w:rsidR="00C27B03" w:rsidRPr="00A53B56" w:rsidRDefault="0021490F" w:rsidP="0021490F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025" w:type="dxa"/>
            <w:gridSpan w:val="2"/>
          </w:tcPr>
          <w:p w:rsidR="00C27B03" w:rsidRPr="00A53B56" w:rsidRDefault="0021490F" w:rsidP="0021490F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000</w:t>
            </w:r>
          </w:p>
        </w:tc>
      </w:tr>
      <w:tr w:rsidR="00C27B03" w:rsidRPr="00A53B56" w:rsidTr="00A03805">
        <w:trPr>
          <w:trHeight w:val="513"/>
        </w:trPr>
        <w:tc>
          <w:tcPr>
            <w:tcW w:w="488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417" w:type="dxa"/>
          </w:tcPr>
          <w:p w:rsidR="00C27B03" w:rsidRPr="00A53B56" w:rsidRDefault="0021490F" w:rsidP="0021490F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000</w:t>
            </w:r>
            <w:r w:rsidR="00C27B03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C27B03" w:rsidRPr="00A53B56" w:rsidRDefault="0021490F" w:rsidP="0021490F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000</w:t>
            </w:r>
            <w:r w:rsidR="00C27B03"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01" w:type="dxa"/>
          </w:tcPr>
          <w:p w:rsidR="00C27B03" w:rsidRPr="00A53B56" w:rsidRDefault="0021490F" w:rsidP="0021490F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025" w:type="dxa"/>
            <w:gridSpan w:val="2"/>
          </w:tcPr>
          <w:p w:rsidR="00C27B03" w:rsidRPr="00A53B56" w:rsidRDefault="0021490F" w:rsidP="0021490F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</w:t>
            </w:r>
            <w:r w:rsidR="00C27B03"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000</w:t>
            </w:r>
          </w:p>
        </w:tc>
      </w:tr>
      <w:tr w:rsidR="00C27B03" w:rsidRPr="00A53B56" w:rsidTr="00A03805">
        <w:trPr>
          <w:trHeight w:val="887"/>
        </w:trPr>
        <w:tc>
          <w:tcPr>
            <w:tcW w:w="488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417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18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0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025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513"/>
        </w:trPr>
        <w:tc>
          <w:tcPr>
            <w:tcW w:w="488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417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18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0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025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878"/>
        </w:trPr>
        <w:tc>
          <w:tcPr>
            <w:tcW w:w="488" w:type="dxa"/>
            <w:vMerge w:val="restart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551" w:type="dxa"/>
            <w:vMerge w:val="restart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Основное мероприятие Реконструкция дороги по улице Лесная в </w:t>
            </w:r>
            <w:proofErr w:type="spellStart"/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с.Сабакаево</w:t>
            </w:r>
            <w:proofErr w:type="spellEnd"/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  <w:t>МКУ</w:t>
            </w:r>
          </w:p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  <w:t>«Управление</w:t>
            </w:r>
          </w:p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  <w:t>жилищно-</w:t>
            </w:r>
          </w:p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  <w:t>коммунальным хозяйством</w:t>
            </w:r>
          </w:p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  <w:t>Мелекесского района»</w:t>
            </w: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Всего, в том числе:</w:t>
            </w:r>
          </w:p>
        </w:tc>
        <w:tc>
          <w:tcPr>
            <w:tcW w:w="1417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128</w:t>
            </w:r>
            <w:r w:rsidR="00BD7239">
              <w:rPr>
                <w:sz w:val="22"/>
                <w:szCs w:val="22"/>
                <w:lang w:eastAsia="ru-RU"/>
              </w:rPr>
              <w:t>573</w:t>
            </w:r>
            <w:r w:rsidRPr="00A53B56">
              <w:rPr>
                <w:sz w:val="22"/>
                <w:szCs w:val="22"/>
                <w:lang w:eastAsia="ru-RU"/>
              </w:rPr>
              <w:t>,</w:t>
            </w:r>
            <w:r w:rsidR="00BD7239">
              <w:rPr>
                <w:sz w:val="22"/>
                <w:szCs w:val="22"/>
                <w:lang w:eastAsia="ru-RU"/>
              </w:rPr>
              <w:t>65778</w:t>
            </w:r>
          </w:p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27B03" w:rsidRPr="00A53B56" w:rsidRDefault="00C27B03" w:rsidP="00BD7239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128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573</w:t>
            </w: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65778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742"/>
        </w:trPr>
        <w:tc>
          <w:tcPr>
            <w:tcW w:w="488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417" w:type="dxa"/>
          </w:tcPr>
          <w:p w:rsidR="00C27B03" w:rsidRPr="00A53B56" w:rsidRDefault="00C27B03" w:rsidP="00BD723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2</w:t>
            </w:r>
            <w:r w:rsidR="00BD7239">
              <w:rPr>
                <w:sz w:val="22"/>
                <w:szCs w:val="22"/>
                <w:lang w:eastAsia="ru-RU"/>
              </w:rPr>
              <w:t>657</w:t>
            </w:r>
            <w:r w:rsidRPr="00A53B56">
              <w:rPr>
                <w:sz w:val="22"/>
                <w:szCs w:val="22"/>
                <w:lang w:eastAsia="ru-RU"/>
              </w:rPr>
              <w:t>,</w:t>
            </w:r>
            <w:r w:rsidR="00BD7239">
              <w:rPr>
                <w:sz w:val="22"/>
                <w:szCs w:val="22"/>
                <w:lang w:eastAsia="ru-RU"/>
              </w:rPr>
              <w:t>21480</w:t>
            </w:r>
          </w:p>
        </w:tc>
        <w:tc>
          <w:tcPr>
            <w:tcW w:w="1418" w:type="dxa"/>
          </w:tcPr>
          <w:p w:rsidR="00C27B03" w:rsidRPr="00A53B56" w:rsidRDefault="00BD7239" w:rsidP="00C27B03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2657</w:t>
            </w:r>
            <w:r w:rsidR="00C27B03" w:rsidRPr="00A53B56">
              <w:rPr>
                <w:rFonts w:eastAsiaTheme="minorEastAsia"/>
                <w:sz w:val="22"/>
                <w:szCs w:val="22"/>
                <w:lang w:eastAsia="ru-RU"/>
              </w:rPr>
              <w:t>,21480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332"/>
        </w:trPr>
        <w:tc>
          <w:tcPr>
            <w:tcW w:w="488" w:type="dxa"/>
            <w:vMerge/>
          </w:tcPr>
          <w:p w:rsidR="00C27B03" w:rsidRPr="00A53B56" w:rsidRDefault="00C27B03" w:rsidP="00C27B03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417" w:type="dxa"/>
          </w:tcPr>
          <w:p w:rsidR="00C27B03" w:rsidRPr="00A53B56" w:rsidRDefault="00C27B03" w:rsidP="00BD723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339</w:t>
            </w:r>
            <w:r w:rsidR="00BD7239">
              <w:rPr>
                <w:sz w:val="22"/>
                <w:szCs w:val="22"/>
                <w:lang w:eastAsia="ru-RU"/>
              </w:rPr>
              <w:t>1</w:t>
            </w:r>
            <w:r w:rsidRPr="00A53B56">
              <w:rPr>
                <w:sz w:val="22"/>
                <w:szCs w:val="22"/>
                <w:lang w:eastAsia="ru-RU"/>
              </w:rPr>
              <w:t>,</w:t>
            </w:r>
            <w:r w:rsidR="00BD7239">
              <w:rPr>
                <w:sz w:val="22"/>
                <w:szCs w:val="22"/>
                <w:lang w:eastAsia="ru-RU"/>
              </w:rPr>
              <w:t>68905</w:t>
            </w:r>
          </w:p>
        </w:tc>
        <w:tc>
          <w:tcPr>
            <w:tcW w:w="1418" w:type="dxa"/>
          </w:tcPr>
          <w:p w:rsidR="00C27B03" w:rsidRPr="00A53B56" w:rsidRDefault="00C27B03" w:rsidP="00755566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339</w:t>
            </w:r>
            <w:r w:rsidR="00755566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68905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865"/>
        </w:trPr>
        <w:tc>
          <w:tcPr>
            <w:tcW w:w="488" w:type="dxa"/>
            <w:vMerge/>
          </w:tcPr>
          <w:p w:rsidR="00C27B03" w:rsidRPr="00A53B56" w:rsidRDefault="00C27B03" w:rsidP="00C27B03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417" w:type="dxa"/>
          </w:tcPr>
          <w:p w:rsidR="00C27B03" w:rsidRPr="00A53B56" w:rsidRDefault="00C27B03" w:rsidP="00BD7239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109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663</w:t>
            </w: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67989</w:t>
            </w:r>
          </w:p>
        </w:tc>
        <w:tc>
          <w:tcPr>
            <w:tcW w:w="1418" w:type="dxa"/>
          </w:tcPr>
          <w:p w:rsidR="00C27B03" w:rsidRPr="00A53B56" w:rsidRDefault="00C27B03" w:rsidP="00BD7239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109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663</w:t>
            </w: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67989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679"/>
        </w:trPr>
        <w:tc>
          <w:tcPr>
            <w:tcW w:w="488" w:type="dxa"/>
            <w:vMerge/>
          </w:tcPr>
          <w:p w:rsidR="00C27B03" w:rsidRPr="00A53B56" w:rsidRDefault="00C27B03" w:rsidP="00C27B03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12861,07404</w:t>
            </w:r>
          </w:p>
        </w:tc>
        <w:tc>
          <w:tcPr>
            <w:tcW w:w="1418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12861,07404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493"/>
        </w:trPr>
        <w:tc>
          <w:tcPr>
            <w:tcW w:w="488" w:type="dxa"/>
            <w:vMerge w:val="restart"/>
          </w:tcPr>
          <w:p w:rsidR="00C27B03" w:rsidRPr="00A53B56" w:rsidRDefault="00C27B03" w:rsidP="00C27B03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2551" w:type="dxa"/>
            <w:vMerge w:val="restart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Развитие транспортной инфраструктуры на сельских территориях </w:t>
            </w:r>
          </w:p>
        </w:tc>
        <w:tc>
          <w:tcPr>
            <w:tcW w:w="2693" w:type="dxa"/>
            <w:vMerge w:val="restart"/>
          </w:tcPr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  <w:t>МКУ</w:t>
            </w:r>
          </w:p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  <w:t>«Управление</w:t>
            </w:r>
          </w:p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  <w:t>жилищно-</w:t>
            </w:r>
          </w:p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  <w:t>коммунальным хозяйством</w:t>
            </w:r>
          </w:p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</w:pPr>
            <w:r w:rsidRPr="00A53B56"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  <w:t>Мелекесского района»</w:t>
            </w:r>
          </w:p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</w:pPr>
          </w:p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Всего, в том числе:</w:t>
            </w:r>
          </w:p>
        </w:tc>
        <w:tc>
          <w:tcPr>
            <w:tcW w:w="1417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128</w:t>
            </w:r>
            <w:r w:rsidR="00BD7239">
              <w:rPr>
                <w:sz w:val="22"/>
                <w:szCs w:val="22"/>
                <w:lang w:eastAsia="ru-RU"/>
              </w:rPr>
              <w:t>573</w:t>
            </w:r>
            <w:r w:rsidRPr="00A53B56">
              <w:rPr>
                <w:sz w:val="22"/>
                <w:szCs w:val="22"/>
                <w:lang w:eastAsia="ru-RU"/>
              </w:rPr>
              <w:t>,</w:t>
            </w:r>
            <w:r w:rsidR="00BD7239">
              <w:rPr>
                <w:sz w:val="22"/>
                <w:szCs w:val="22"/>
                <w:lang w:eastAsia="ru-RU"/>
              </w:rPr>
              <w:t>65778</w:t>
            </w:r>
          </w:p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C27B03" w:rsidRPr="00A53B56" w:rsidRDefault="00C27B03" w:rsidP="00BD7239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128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573</w:t>
            </w: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65778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449"/>
        </w:trPr>
        <w:tc>
          <w:tcPr>
            <w:tcW w:w="488" w:type="dxa"/>
            <w:vMerge/>
          </w:tcPr>
          <w:p w:rsidR="00C27B03" w:rsidRPr="00A53B56" w:rsidRDefault="00C27B03" w:rsidP="00C27B03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shd w:val="clear" w:color="auto" w:fill="FFFFFF"/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417" w:type="dxa"/>
          </w:tcPr>
          <w:p w:rsidR="00C27B03" w:rsidRPr="00A53B56" w:rsidRDefault="00C27B03" w:rsidP="00BD723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2</w:t>
            </w:r>
            <w:r w:rsidR="00BD7239">
              <w:rPr>
                <w:sz w:val="22"/>
                <w:szCs w:val="22"/>
                <w:lang w:eastAsia="ru-RU"/>
              </w:rPr>
              <w:t>657</w:t>
            </w:r>
            <w:r w:rsidRPr="00A53B56">
              <w:rPr>
                <w:sz w:val="22"/>
                <w:szCs w:val="22"/>
                <w:lang w:eastAsia="ru-RU"/>
              </w:rPr>
              <w:t>,21480</w:t>
            </w:r>
          </w:p>
        </w:tc>
        <w:tc>
          <w:tcPr>
            <w:tcW w:w="1418" w:type="dxa"/>
          </w:tcPr>
          <w:p w:rsidR="00C27B03" w:rsidRPr="00A53B56" w:rsidRDefault="00C27B03" w:rsidP="00BD7239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657</w:t>
            </w: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,21480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587"/>
        </w:trPr>
        <w:tc>
          <w:tcPr>
            <w:tcW w:w="488" w:type="dxa"/>
            <w:vMerge/>
          </w:tcPr>
          <w:p w:rsidR="00C27B03" w:rsidRPr="00A53B56" w:rsidRDefault="00C27B03" w:rsidP="00C27B03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417" w:type="dxa"/>
          </w:tcPr>
          <w:p w:rsidR="00C27B03" w:rsidRPr="00A53B56" w:rsidRDefault="00C27B03" w:rsidP="00BD723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339</w:t>
            </w:r>
            <w:r w:rsidR="00BD7239">
              <w:rPr>
                <w:sz w:val="22"/>
                <w:szCs w:val="22"/>
                <w:lang w:eastAsia="ru-RU"/>
              </w:rPr>
              <w:t>1</w:t>
            </w:r>
            <w:r w:rsidRPr="00A53B56">
              <w:rPr>
                <w:sz w:val="22"/>
                <w:szCs w:val="22"/>
                <w:lang w:eastAsia="ru-RU"/>
              </w:rPr>
              <w:t>,</w:t>
            </w:r>
            <w:r w:rsidR="00BD7239">
              <w:rPr>
                <w:sz w:val="22"/>
                <w:szCs w:val="22"/>
                <w:lang w:eastAsia="ru-RU"/>
              </w:rPr>
              <w:t>68905</w:t>
            </w:r>
          </w:p>
        </w:tc>
        <w:tc>
          <w:tcPr>
            <w:tcW w:w="1418" w:type="dxa"/>
          </w:tcPr>
          <w:p w:rsidR="00C27B03" w:rsidRPr="00A53B56" w:rsidRDefault="00C27B03" w:rsidP="00BD7239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339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68905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671"/>
        </w:trPr>
        <w:tc>
          <w:tcPr>
            <w:tcW w:w="488" w:type="dxa"/>
            <w:vMerge/>
          </w:tcPr>
          <w:p w:rsidR="00C27B03" w:rsidRPr="00A53B56" w:rsidRDefault="00C27B03" w:rsidP="00C27B03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417" w:type="dxa"/>
          </w:tcPr>
          <w:p w:rsidR="00C27B03" w:rsidRPr="00A53B56" w:rsidRDefault="00C27B03" w:rsidP="005A32A8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109</w:t>
            </w:r>
            <w:r w:rsidR="005A32A8">
              <w:rPr>
                <w:sz w:val="22"/>
                <w:szCs w:val="22"/>
                <w:lang w:eastAsia="ru-RU"/>
              </w:rPr>
              <w:t>663</w:t>
            </w:r>
            <w:r w:rsidRPr="00A53B56">
              <w:rPr>
                <w:sz w:val="22"/>
                <w:szCs w:val="22"/>
                <w:lang w:eastAsia="ru-RU"/>
              </w:rPr>
              <w:t>,</w:t>
            </w:r>
            <w:r w:rsidR="005A32A8">
              <w:rPr>
                <w:sz w:val="22"/>
                <w:szCs w:val="22"/>
                <w:lang w:eastAsia="ru-RU"/>
              </w:rPr>
              <w:t>67989</w:t>
            </w:r>
          </w:p>
        </w:tc>
        <w:tc>
          <w:tcPr>
            <w:tcW w:w="1418" w:type="dxa"/>
          </w:tcPr>
          <w:p w:rsidR="00C27B03" w:rsidRPr="00A53B56" w:rsidRDefault="00C27B03" w:rsidP="005A32A8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109</w:t>
            </w:r>
            <w:r w:rsidR="005A32A8">
              <w:rPr>
                <w:rFonts w:eastAsiaTheme="minorEastAsia"/>
                <w:sz w:val="22"/>
                <w:szCs w:val="22"/>
                <w:lang w:eastAsia="ru-RU"/>
              </w:rPr>
              <w:t>663</w:t>
            </w: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 w:rsidR="005A32A8">
              <w:rPr>
                <w:rFonts w:eastAsiaTheme="minorEastAsia"/>
                <w:sz w:val="22"/>
                <w:szCs w:val="22"/>
                <w:lang w:eastAsia="ru-RU"/>
              </w:rPr>
              <w:t>67989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</w:tr>
      <w:tr w:rsidR="00C27B03" w:rsidRPr="00A53B56" w:rsidTr="00A03805">
        <w:trPr>
          <w:trHeight w:val="471"/>
        </w:trPr>
        <w:tc>
          <w:tcPr>
            <w:tcW w:w="488" w:type="dxa"/>
            <w:vMerge/>
          </w:tcPr>
          <w:p w:rsidR="00C27B03" w:rsidRPr="00A53B56" w:rsidRDefault="00C27B03" w:rsidP="00C27B03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C27B03" w:rsidRPr="00A53B56" w:rsidRDefault="00C27B03" w:rsidP="00C27B03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12861,07404</w:t>
            </w:r>
          </w:p>
        </w:tc>
        <w:tc>
          <w:tcPr>
            <w:tcW w:w="1418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12861,07404</w:t>
            </w:r>
          </w:p>
        </w:tc>
        <w:tc>
          <w:tcPr>
            <w:tcW w:w="850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C27B03" w:rsidRPr="00A53B56" w:rsidRDefault="00C27B03" w:rsidP="00C27B03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</w:tr>
      <w:tr w:rsidR="001A2515" w:rsidRPr="00A53B56" w:rsidTr="00A03805">
        <w:trPr>
          <w:trHeight w:val="904"/>
        </w:trPr>
        <w:tc>
          <w:tcPr>
            <w:tcW w:w="488" w:type="dxa"/>
          </w:tcPr>
          <w:p w:rsidR="001A2515" w:rsidRPr="00A53B56" w:rsidRDefault="001A2515" w:rsidP="001A2515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ВСЕГО по  бюджетным ассигнованиям  района</w:t>
            </w:r>
            <w:r w:rsidR="002561EF"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по муниципальной программе</w:t>
            </w:r>
          </w:p>
        </w:tc>
        <w:tc>
          <w:tcPr>
            <w:tcW w:w="2693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Всего, в том числе:</w:t>
            </w:r>
          </w:p>
        </w:tc>
        <w:tc>
          <w:tcPr>
            <w:tcW w:w="1417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12</w:t>
            </w:r>
            <w:r w:rsidR="00BD7239">
              <w:rPr>
                <w:sz w:val="22"/>
                <w:szCs w:val="22"/>
                <w:lang w:eastAsia="ru-RU"/>
              </w:rPr>
              <w:t>8573</w:t>
            </w:r>
            <w:r w:rsidRPr="00A53B56">
              <w:rPr>
                <w:sz w:val="22"/>
                <w:szCs w:val="22"/>
                <w:lang w:eastAsia="ru-RU"/>
              </w:rPr>
              <w:t>,</w:t>
            </w:r>
            <w:r w:rsidR="00BD7239">
              <w:rPr>
                <w:sz w:val="22"/>
                <w:szCs w:val="22"/>
                <w:lang w:eastAsia="ru-RU"/>
              </w:rPr>
              <w:t>65778</w:t>
            </w:r>
            <w:r w:rsidRPr="00A53B56">
              <w:rPr>
                <w:sz w:val="22"/>
                <w:szCs w:val="22"/>
                <w:lang w:eastAsia="ru-RU"/>
              </w:rPr>
              <w:t xml:space="preserve">   </w:t>
            </w:r>
          </w:p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128</w:t>
            </w:r>
            <w:r w:rsidR="00BD7239">
              <w:rPr>
                <w:sz w:val="22"/>
                <w:szCs w:val="22"/>
                <w:lang w:eastAsia="ru-RU"/>
              </w:rPr>
              <w:t>573</w:t>
            </w:r>
            <w:r w:rsidRPr="00A53B56">
              <w:rPr>
                <w:sz w:val="22"/>
                <w:szCs w:val="22"/>
                <w:lang w:eastAsia="ru-RU"/>
              </w:rPr>
              <w:t>,</w:t>
            </w:r>
            <w:r w:rsidR="00BD7239">
              <w:rPr>
                <w:sz w:val="22"/>
                <w:szCs w:val="22"/>
                <w:lang w:eastAsia="ru-RU"/>
              </w:rPr>
              <w:t>65778</w:t>
            </w:r>
          </w:p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1A2515" w:rsidRPr="00A53B56" w:rsidRDefault="00BD7239" w:rsidP="00BD7239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</w:t>
            </w:r>
            <w:r w:rsidR="001A2515" w:rsidRPr="00A53B56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>
              <w:rPr>
                <w:rFonts w:eastAsiaTheme="minorEastAsia"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992" w:type="dxa"/>
          </w:tcPr>
          <w:p w:rsidR="001A2515" w:rsidRPr="00A53B56" w:rsidRDefault="00BD7239" w:rsidP="00BD7239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</w:t>
            </w:r>
            <w:r w:rsidR="001A2515" w:rsidRPr="00A53B56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>
              <w:rPr>
                <w:rFonts w:eastAsiaTheme="minorEastAsia"/>
                <w:sz w:val="22"/>
                <w:szCs w:val="22"/>
                <w:lang w:eastAsia="ru-RU"/>
              </w:rPr>
              <w:t>0000</w:t>
            </w:r>
            <w:r w:rsidR="001A2515" w:rsidRPr="00A53B56">
              <w:rPr>
                <w:rFonts w:eastAsiaTheme="minorEastAsia"/>
                <w:sz w:val="22"/>
                <w:szCs w:val="22"/>
                <w:lang w:eastAsia="ru-RU"/>
              </w:rPr>
              <w:t>0</w:t>
            </w:r>
          </w:p>
        </w:tc>
      </w:tr>
      <w:tr w:rsidR="001A2515" w:rsidRPr="00A53B56" w:rsidTr="00A03805">
        <w:trPr>
          <w:trHeight w:val="1048"/>
        </w:trPr>
        <w:tc>
          <w:tcPr>
            <w:tcW w:w="488" w:type="dxa"/>
          </w:tcPr>
          <w:p w:rsidR="001A2515" w:rsidRPr="00A53B56" w:rsidRDefault="001A2515" w:rsidP="001A2515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местного бюджета района</w:t>
            </w:r>
          </w:p>
        </w:tc>
        <w:tc>
          <w:tcPr>
            <w:tcW w:w="1417" w:type="dxa"/>
          </w:tcPr>
          <w:p w:rsidR="001A2515" w:rsidRPr="00A53B56" w:rsidRDefault="00BD7239" w:rsidP="00BD723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2 657</w:t>
            </w:r>
            <w:r w:rsidR="001A2515" w:rsidRPr="00A53B56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21480</w:t>
            </w:r>
            <w:r w:rsidR="001A2515" w:rsidRPr="00A53B56">
              <w:rPr>
                <w:sz w:val="22"/>
                <w:szCs w:val="22"/>
                <w:lang w:eastAsia="ru-RU"/>
              </w:rPr>
              <w:t xml:space="preserve">   </w:t>
            </w:r>
          </w:p>
        </w:tc>
        <w:tc>
          <w:tcPr>
            <w:tcW w:w="1418" w:type="dxa"/>
          </w:tcPr>
          <w:p w:rsidR="001A2515" w:rsidRPr="00BD7239" w:rsidRDefault="001A2515" w:rsidP="00BD7239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BD7239">
              <w:rPr>
                <w:sz w:val="22"/>
                <w:szCs w:val="22"/>
                <w:lang w:eastAsia="ru-RU"/>
              </w:rPr>
              <w:t xml:space="preserve">   </w:t>
            </w:r>
            <w:r w:rsidR="00BD7239" w:rsidRPr="00BD7239">
              <w:rPr>
                <w:sz w:val="22"/>
                <w:szCs w:val="22"/>
                <w:lang w:eastAsia="ru-RU"/>
              </w:rPr>
              <w:t>2 657,21480</w:t>
            </w:r>
          </w:p>
        </w:tc>
        <w:tc>
          <w:tcPr>
            <w:tcW w:w="850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1A2515" w:rsidRPr="00A53B56" w:rsidRDefault="00BD7239" w:rsidP="00BD7239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0,00</w:t>
            </w:r>
            <w:r w:rsidR="001A2515" w:rsidRPr="00A53B56">
              <w:rPr>
                <w:rFonts w:eastAsiaTheme="minorEastAsia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992" w:type="dxa"/>
          </w:tcPr>
          <w:p w:rsidR="001A2515" w:rsidRPr="00A53B56" w:rsidRDefault="00BD7239" w:rsidP="00BD7239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</w:t>
            </w:r>
            <w:r w:rsidR="001A2515" w:rsidRPr="00A53B56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>
              <w:rPr>
                <w:rFonts w:eastAsiaTheme="minorEastAsia"/>
                <w:sz w:val="22"/>
                <w:szCs w:val="22"/>
                <w:lang w:eastAsia="ru-RU"/>
              </w:rPr>
              <w:t>00</w:t>
            </w:r>
            <w:r w:rsidR="001A2515" w:rsidRPr="00A53B56">
              <w:rPr>
                <w:rFonts w:eastAsiaTheme="minorEastAsia"/>
                <w:sz w:val="22"/>
                <w:szCs w:val="22"/>
                <w:lang w:eastAsia="ru-RU"/>
              </w:rPr>
              <w:t>000</w:t>
            </w:r>
          </w:p>
        </w:tc>
      </w:tr>
      <w:tr w:rsidR="001A2515" w:rsidRPr="00A53B56" w:rsidTr="00A03805">
        <w:trPr>
          <w:trHeight w:val="471"/>
        </w:trPr>
        <w:tc>
          <w:tcPr>
            <w:tcW w:w="488" w:type="dxa"/>
          </w:tcPr>
          <w:p w:rsidR="001A2515" w:rsidRPr="00A53B56" w:rsidRDefault="001A2515" w:rsidP="001A2515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417" w:type="dxa"/>
          </w:tcPr>
          <w:p w:rsidR="001A2515" w:rsidRPr="00A53B56" w:rsidRDefault="001A2515" w:rsidP="00BD723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3 39</w:t>
            </w:r>
            <w:r w:rsidR="00BD7239">
              <w:rPr>
                <w:sz w:val="22"/>
                <w:szCs w:val="22"/>
                <w:lang w:eastAsia="ru-RU"/>
              </w:rPr>
              <w:t>1</w:t>
            </w:r>
            <w:r w:rsidRPr="00A53B56">
              <w:rPr>
                <w:sz w:val="22"/>
                <w:szCs w:val="22"/>
                <w:lang w:eastAsia="ru-RU"/>
              </w:rPr>
              <w:t>,</w:t>
            </w:r>
            <w:r w:rsidR="00BD7239">
              <w:rPr>
                <w:sz w:val="22"/>
                <w:szCs w:val="22"/>
                <w:lang w:eastAsia="ru-RU"/>
              </w:rPr>
              <w:t>68905</w:t>
            </w:r>
            <w:r w:rsidRPr="00A53B56">
              <w:rPr>
                <w:sz w:val="22"/>
                <w:szCs w:val="22"/>
                <w:lang w:eastAsia="ru-RU"/>
              </w:rPr>
              <w:t xml:space="preserve">   </w:t>
            </w:r>
          </w:p>
        </w:tc>
        <w:tc>
          <w:tcPr>
            <w:tcW w:w="1418" w:type="dxa"/>
          </w:tcPr>
          <w:p w:rsidR="001A2515" w:rsidRPr="00A53B56" w:rsidRDefault="001A2515" w:rsidP="00BD723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339</w:t>
            </w:r>
            <w:r w:rsidR="00BD7239">
              <w:rPr>
                <w:sz w:val="22"/>
                <w:szCs w:val="22"/>
                <w:lang w:eastAsia="ru-RU"/>
              </w:rPr>
              <w:t>1</w:t>
            </w:r>
            <w:r w:rsidRPr="00A53B56">
              <w:rPr>
                <w:sz w:val="22"/>
                <w:szCs w:val="22"/>
                <w:lang w:eastAsia="ru-RU"/>
              </w:rPr>
              <w:t>,</w:t>
            </w:r>
            <w:r w:rsidR="00BD7239">
              <w:rPr>
                <w:sz w:val="22"/>
                <w:szCs w:val="22"/>
                <w:lang w:eastAsia="ru-RU"/>
              </w:rPr>
              <w:t>68905</w:t>
            </w:r>
          </w:p>
        </w:tc>
        <w:tc>
          <w:tcPr>
            <w:tcW w:w="850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A53B56"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</w:tr>
      <w:tr w:rsidR="001A2515" w:rsidRPr="00A53B56" w:rsidTr="00A03805">
        <w:trPr>
          <w:trHeight w:val="471"/>
        </w:trPr>
        <w:tc>
          <w:tcPr>
            <w:tcW w:w="488" w:type="dxa"/>
          </w:tcPr>
          <w:p w:rsidR="001A2515" w:rsidRPr="00A53B56" w:rsidRDefault="001A2515" w:rsidP="001A2515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бюджетные ассигнования федерального бюджета района</w:t>
            </w:r>
          </w:p>
        </w:tc>
        <w:tc>
          <w:tcPr>
            <w:tcW w:w="1417" w:type="dxa"/>
          </w:tcPr>
          <w:p w:rsidR="001A2515" w:rsidRPr="00A53B56" w:rsidRDefault="001A2515" w:rsidP="00BD7239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109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663</w:t>
            </w: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67989</w:t>
            </w: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 xml:space="preserve">   </w:t>
            </w:r>
          </w:p>
        </w:tc>
        <w:tc>
          <w:tcPr>
            <w:tcW w:w="1418" w:type="dxa"/>
          </w:tcPr>
          <w:p w:rsidR="001A2515" w:rsidRPr="00A53B56" w:rsidRDefault="001A2515" w:rsidP="00BD7239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109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663</w:t>
            </w: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,</w:t>
            </w:r>
            <w:r w:rsidR="00BD7239">
              <w:rPr>
                <w:rFonts w:eastAsiaTheme="minorEastAsia"/>
                <w:sz w:val="22"/>
                <w:szCs w:val="22"/>
                <w:lang w:eastAsia="ru-RU"/>
              </w:rPr>
              <w:t>67989</w:t>
            </w:r>
          </w:p>
        </w:tc>
        <w:tc>
          <w:tcPr>
            <w:tcW w:w="850" w:type="dxa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0,000000</w:t>
            </w:r>
          </w:p>
        </w:tc>
      </w:tr>
      <w:tr w:rsidR="001A2515" w:rsidRPr="00A53B56" w:rsidTr="00A03805">
        <w:trPr>
          <w:trHeight w:val="471"/>
        </w:trPr>
        <w:tc>
          <w:tcPr>
            <w:tcW w:w="488" w:type="dxa"/>
          </w:tcPr>
          <w:p w:rsidR="001A2515" w:rsidRPr="00A53B56" w:rsidRDefault="001A2515" w:rsidP="001A2515">
            <w:pPr>
              <w:suppressAutoHyphens w:val="0"/>
              <w:rPr>
                <w:rFonts w:ascii="PT Astra Serif" w:eastAsiaTheme="minorEastAsia" w:hAnsi="PT Astra Serif" w:cstheme="minorBidi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1A2515" w:rsidRPr="00A53B56" w:rsidRDefault="001A2515" w:rsidP="001A251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PT Astra Serif" w:hAnsi="PT Astra Serif" w:cs="Calibri"/>
                <w:sz w:val="22"/>
                <w:szCs w:val="22"/>
                <w:lang w:eastAsia="ru-RU"/>
              </w:rPr>
            </w:pPr>
            <w:r w:rsidRPr="00A53B56">
              <w:rPr>
                <w:rFonts w:ascii="PT Astra Serif" w:hAnsi="PT Astra Serif" w:cs="Calibri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12861,07404</w:t>
            </w:r>
          </w:p>
        </w:tc>
        <w:tc>
          <w:tcPr>
            <w:tcW w:w="1418" w:type="dxa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12861,07404</w:t>
            </w:r>
          </w:p>
        </w:tc>
        <w:tc>
          <w:tcPr>
            <w:tcW w:w="850" w:type="dxa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</w:tcPr>
          <w:p w:rsidR="001A2515" w:rsidRPr="00A53B56" w:rsidRDefault="001A2515" w:rsidP="001A2515">
            <w:pPr>
              <w:suppressAutoHyphens w:val="0"/>
              <w:spacing w:after="20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A53B56">
              <w:rPr>
                <w:rFonts w:eastAsiaTheme="minorEastAsia"/>
                <w:sz w:val="22"/>
                <w:szCs w:val="22"/>
                <w:lang w:eastAsia="ru-RU"/>
              </w:rPr>
              <w:t>0,0000</w:t>
            </w:r>
          </w:p>
        </w:tc>
      </w:tr>
    </w:tbl>
    <w:p w:rsidR="00A23946" w:rsidRPr="00A53B56" w:rsidRDefault="001A2515" w:rsidP="001A2515">
      <w:pPr>
        <w:keepNext/>
        <w:autoSpaceDE w:val="0"/>
        <w:autoSpaceDN w:val="0"/>
        <w:adjustRightInd w:val="0"/>
        <w:outlineLvl w:val="1"/>
        <w:rPr>
          <w:rFonts w:ascii="PT Astra Serif" w:eastAsia="Calibri" w:hAnsi="PT Astra Serif"/>
          <w:sz w:val="22"/>
          <w:szCs w:val="22"/>
          <w:lang w:eastAsia="en-US"/>
        </w:rPr>
      </w:pPr>
      <w:r w:rsidRPr="00A53B56">
        <w:rPr>
          <w:rFonts w:ascii="PT Astra Serif" w:hAnsi="PT Astra Serif"/>
          <w:sz w:val="22"/>
          <w:szCs w:val="22"/>
        </w:rPr>
        <w:t>».</w:t>
      </w:r>
    </w:p>
    <w:p w:rsidR="00A23946" w:rsidRPr="00A53B56" w:rsidRDefault="00A23946" w:rsidP="00A23946">
      <w:pPr>
        <w:pStyle w:val="ConsPlusNormal"/>
        <w:rPr>
          <w:rFonts w:ascii="PT Astra Serif" w:hAnsi="PT Astra Serif" w:cs="Times New Roman"/>
          <w:sz w:val="22"/>
          <w:szCs w:val="22"/>
        </w:rPr>
      </w:pPr>
    </w:p>
    <w:p w:rsidR="00C52D3A" w:rsidRDefault="00C52D3A" w:rsidP="003F4734">
      <w:pPr>
        <w:suppressAutoHyphens w:val="0"/>
        <w:ind w:left="14160"/>
        <w:rPr>
          <w:rFonts w:ascii="PT Astra Serif" w:hAnsi="PT Astra Serif" w:cs="PT Astra Serif"/>
          <w:bCs/>
          <w:sz w:val="28"/>
          <w:szCs w:val="28"/>
          <w:lang w:eastAsia="ru-RU"/>
        </w:rPr>
        <w:sectPr w:rsidR="00C52D3A" w:rsidSect="00A53B56">
          <w:pgSz w:w="16838" w:h="11906" w:orient="landscape"/>
          <w:pgMar w:top="426" w:right="1134" w:bottom="1701" w:left="1134" w:header="720" w:footer="720" w:gutter="0"/>
          <w:cols w:space="720"/>
          <w:docGrid w:linePitch="360"/>
        </w:sectPr>
      </w:pPr>
    </w:p>
    <w:p w:rsidR="00631B2B" w:rsidRDefault="001A2515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2. Настоящее постанов</w:t>
      </w:r>
      <w:r w:rsidR="00631B2B" w:rsidRPr="00631B2B">
        <w:rPr>
          <w:rFonts w:ascii="PT Astra Serif" w:hAnsi="PT Astra Serif"/>
          <w:sz w:val="28"/>
          <w:szCs w:val="28"/>
          <w:lang w:eastAsia="ru-RU"/>
        </w:rPr>
        <w:t>ление вступает в силу на следующий день после</w:t>
      </w:r>
      <w:r w:rsidR="003D7557">
        <w:rPr>
          <w:rFonts w:ascii="PT Astra Serif" w:hAnsi="PT Astra Serif"/>
          <w:sz w:val="28"/>
          <w:szCs w:val="28"/>
          <w:lang w:eastAsia="ru-RU"/>
        </w:rPr>
        <w:t xml:space="preserve"> его официального опубликования</w:t>
      </w:r>
      <w:r w:rsidR="00631B2B" w:rsidRPr="00631B2B">
        <w:rPr>
          <w:rFonts w:ascii="PT Astra Serif" w:hAnsi="PT Astra Serif"/>
          <w:sz w:val="28"/>
          <w:szCs w:val="28"/>
          <w:lang w:eastAsia="ru-RU"/>
        </w:rPr>
        <w:t>.</w:t>
      </w:r>
    </w:p>
    <w:p w:rsidR="00BC3579" w:rsidRPr="00654DFC" w:rsidRDefault="00147F02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val="x-none"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654DFC" w:rsidRPr="00654DFC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Контроль исполнения настоящего постановления </w:t>
      </w:r>
      <w:r w:rsidR="00920717">
        <w:rPr>
          <w:rFonts w:ascii="PT Astra Serif" w:hAnsi="PT Astra Serif"/>
          <w:color w:val="000000" w:themeColor="text1"/>
          <w:sz w:val="28"/>
          <w:szCs w:val="28"/>
          <w:lang w:eastAsia="ru-RU"/>
        </w:rPr>
        <w:t>возложить на Первого заместителя Главы администрации муниципального образования «</w:t>
      </w:r>
      <w:proofErr w:type="spellStart"/>
      <w:r w:rsidR="00920717">
        <w:rPr>
          <w:rFonts w:ascii="PT Astra Serif" w:hAnsi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920717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район» Ульяновской области </w:t>
      </w:r>
      <w:proofErr w:type="spellStart"/>
      <w:r w:rsidR="00920717">
        <w:rPr>
          <w:rFonts w:ascii="PT Astra Serif" w:hAnsi="PT Astra Serif"/>
          <w:color w:val="000000" w:themeColor="text1"/>
          <w:sz w:val="28"/>
          <w:szCs w:val="28"/>
          <w:lang w:eastAsia="ru-RU"/>
        </w:rPr>
        <w:t>Мингалиеву</w:t>
      </w:r>
      <w:proofErr w:type="spellEnd"/>
      <w:r w:rsidR="00920717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Н.Ф</w:t>
      </w:r>
      <w:r w:rsidR="00654DFC" w:rsidRPr="00654DFC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BC3579" w:rsidRPr="00B7510E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x-none"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F4734" w:rsidRDefault="00986A99" w:rsidP="001A2515">
      <w:pPr>
        <w:tabs>
          <w:tab w:val="left" w:pos="2378"/>
        </w:tabs>
      </w:pPr>
      <w:r>
        <w:rPr>
          <w:rFonts w:ascii="PT Astra Serif" w:hAnsi="PT Astra Serif"/>
          <w:color w:val="000000" w:themeColor="text1"/>
          <w:sz w:val="28"/>
          <w:szCs w:val="28"/>
        </w:rPr>
        <w:t>Глав</w:t>
      </w:r>
      <w:r w:rsidR="009758F4">
        <w:rPr>
          <w:rFonts w:ascii="PT Astra Serif" w:hAnsi="PT Astra Serif"/>
          <w:color w:val="000000" w:themeColor="text1"/>
          <w:sz w:val="28"/>
          <w:szCs w:val="28"/>
        </w:rPr>
        <w:t>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                                                                </w:t>
      </w:r>
      <w:r w:rsidR="00A6457F">
        <w:rPr>
          <w:rFonts w:ascii="PT Astra Serif" w:hAnsi="PT Astra Serif"/>
          <w:color w:val="000000" w:themeColor="text1"/>
          <w:sz w:val="28"/>
          <w:szCs w:val="28"/>
        </w:rPr>
        <w:t xml:space="preserve">       </w:t>
      </w:r>
      <w:r w:rsidR="009758F4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A6457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758F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9758F4">
        <w:rPr>
          <w:rFonts w:ascii="PT Astra Serif" w:hAnsi="PT Astra Serif"/>
          <w:color w:val="000000" w:themeColor="text1"/>
          <w:sz w:val="28"/>
          <w:szCs w:val="28"/>
        </w:rPr>
        <w:t>М.Р.Сенюта</w:t>
      </w:r>
      <w:proofErr w:type="spellEnd"/>
    </w:p>
    <w:sectPr w:rsidR="003F4734" w:rsidSect="001A2515">
      <w:pgSz w:w="11906" w:h="16838"/>
      <w:pgMar w:top="1134" w:right="851" w:bottom="1134" w:left="1701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34"/>
    <w:rsid w:val="00066AC6"/>
    <w:rsid w:val="00082F60"/>
    <w:rsid w:val="00093E67"/>
    <w:rsid w:val="000940BB"/>
    <w:rsid w:val="000A7BE7"/>
    <w:rsid w:val="000C54A9"/>
    <w:rsid w:val="000C6B0F"/>
    <w:rsid w:val="000E0EF1"/>
    <w:rsid w:val="0012208C"/>
    <w:rsid w:val="001375F4"/>
    <w:rsid w:val="00147F02"/>
    <w:rsid w:val="00156D3D"/>
    <w:rsid w:val="001635C0"/>
    <w:rsid w:val="001729B6"/>
    <w:rsid w:val="00172AC5"/>
    <w:rsid w:val="0019531D"/>
    <w:rsid w:val="00195BAC"/>
    <w:rsid w:val="001A2515"/>
    <w:rsid w:val="001A4D4F"/>
    <w:rsid w:val="001A6BC2"/>
    <w:rsid w:val="001B0F7B"/>
    <w:rsid w:val="001B527D"/>
    <w:rsid w:val="001D2CA6"/>
    <w:rsid w:val="001E0A5E"/>
    <w:rsid w:val="001E2D24"/>
    <w:rsid w:val="00205E16"/>
    <w:rsid w:val="0021490F"/>
    <w:rsid w:val="00214F8C"/>
    <w:rsid w:val="002370CD"/>
    <w:rsid w:val="0024477D"/>
    <w:rsid w:val="002466B4"/>
    <w:rsid w:val="002561EF"/>
    <w:rsid w:val="00277161"/>
    <w:rsid w:val="00281895"/>
    <w:rsid w:val="0028548A"/>
    <w:rsid w:val="002976E9"/>
    <w:rsid w:val="002B76DF"/>
    <w:rsid w:val="002F7E28"/>
    <w:rsid w:val="00300215"/>
    <w:rsid w:val="003079BA"/>
    <w:rsid w:val="00322FA4"/>
    <w:rsid w:val="00330EA0"/>
    <w:rsid w:val="0033473C"/>
    <w:rsid w:val="00346165"/>
    <w:rsid w:val="003712AC"/>
    <w:rsid w:val="00386D51"/>
    <w:rsid w:val="003B1145"/>
    <w:rsid w:val="003D4704"/>
    <w:rsid w:val="003D7557"/>
    <w:rsid w:val="003E359A"/>
    <w:rsid w:val="003E51E5"/>
    <w:rsid w:val="003F4734"/>
    <w:rsid w:val="003F5309"/>
    <w:rsid w:val="004023FA"/>
    <w:rsid w:val="004042DB"/>
    <w:rsid w:val="00416E84"/>
    <w:rsid w:val="00470622"/>
    <w:rsid w:val="00481BC0"/>
    <w:rsid w:val="004945B2"/>
    <w:rsid w:val="004A5441"/>
    <w:rsid w:val="004B7725"/>
    <w:rsid w:val="004C1D61"/>
    <w:rsid w:val="004C5A91"/>
    <w:rsid w:val="004E3B93"/>
    <w:rsid w:val="005006EB"/>
    <w:rsid w:val="005177A5"/>
    <w:rsid w:val="00554558"/>
    <w:rsid w:val="00560C54"/>
    <w:rsid w:val="00574050"/>
    <w:rsid w:val="00575518"/>
    <w:rsid w:val="00582154"/>
    <w:rsid w:val="00590FDB"/>
    <w:rsid w:val="005A1127"/>
    <w:rsid w:val="005A32A8"/>
    <w:rsid w:val="005A5560"/>
    <w:rsid w:val="005B313C"/>
    <w:rsid w:val="005B68B2"/>
    <w:rsid w:val="005D4C5E"/>
    <w:rsid w:val="005F5F75"/>
    <w:rsid w:val="00611951"/>
    <w:rsid w:val="00623E1D"/>
    <w:rsid w:val="00625234"/>
    <w:rsid w:val="00631B2B"/>
    <w:rsid w:val="00634DAD"/>
    <w:rsid w:val="00654159"/>
    <w:rsid w:val="00654DFC"/>
    <w:rsid w:val="006642BE"/>
    <w:rsid w:val="0068173C"/>
    <w:rsid w:val="00686470"/>
    <w:rsid w:val="006A216F"/>
    <w:rsid w:val="006A2C9F"/>
    <w:rsid w:val="006A34EA"/>
    <w:rsid w:val="006A67B5"/>
    <w:rsid w:val="006A6E2F"/>
    <w:rsid w:val="006B6008"/>
    <w:rsid w:val="006D3544"/>
    <w:rsid w:val="006D4BDE"/>
    <w:rsid w:val="006F4A8B"/>
    <w:rsid w:val="007112EF"/>
    <w:rsid w:val="0071269D"/>
    <w:rsid w:val="00714DEE"/>
    <w:rsid w:val="007221C5"/>
    <w:rsid w:val="007247F8"/>
    <w:rsid w:val="00725F56"/>
    <w:rsid w:val="007452AF"/>
    <w:rsid w:val="00755566"/>
    <w:rsid w:val="00760A50"/>
    <w:rsid w:val="00773657"/>
    <w:rsid w:val="0078093D"/>
    <w:rsid w:val="00787D3D"/>
    <w:rsid w:val="007B7288"/>
    <w:rsid w:val="007B757D"/>
    <w:rsid w:val="007D0D2E"/>
    <w:rsid w:val="007D38B8"/>
    <w:rsid w:val="007F2071"/>
    <w:rsid w:val="007F7113"/>
    <w:rsid w:val="00817505"/>
    <w:rsid w:val="00820951"/>
    <w:rsid w:val="00822CF3"/>
    <w:rsid w:val="00833915"/>
    <w:rsid w:val="008723DD"/>
    <w:rsid w:val="008923DB"/>
    <w:rsid w:val="008937FF"/>
    <w:rsid w:val="008B11B8"/>
    <w:rsid w:val="008B7D59"/>
    <w:rsid w:val="008D38BF"/>
    <w:rsid w:val="008D6ACC"/>
    <w:rsid w:val="009044A0"/>
    <w:rsid w:val="00920717"/>
    <w:rsid w:val="009433F4"/>
    <w:rsid w:val="009609E6"/>
    <w:rsid w:val="00961D28"/>
    <w:rsid w:val="00971AFC"/>
    <w:rsid w:val="009758F4"/>
    <w:rsid w:val="00986A99"/>
    <w:rsid w:val="00992685"/>
    <w:rsid w:val="009B41AA"/>
    <w:rsid w:val="009C5536"/>
    <w:rsid w:val="009D5AF9"/>
    <w:rsid w:val="009E4BF6"/>
    <w:rsid w:val="009F2F59"/>
    <w:rsid w:val="00A0110A"/>
    <w:rsid w:val="00A03805"/>
    <w:rsid w:val="00A23946"/>
    <w:rsid w:val="00A53B56"/>
    <w:rsid w:val="00A6457F"/>
    <w:rsid w:val="00A64E11"/>
    <w:rsid w:val="00A672B6"/>
    <w:rsid w:val="00A71DD5"/>
    <w:rsid w:val="00A75FF1"/>
    <w:rsid w:val="00AA0959"/>
    <w:rsid w:val="00AB1336"/>
    <w:rsid w:val="00AB1B4E"/>
    <w:rsid w:val="00B206AD"/>
    <w:rsid w:val="00B7510E"/>
    <w:rsid w:val="00B77E6D"/>
    <w:rsid w:val="00B81F73"/>
    <w:rsid w:val="00BA1F9C"/>
    <w:rsid w:val="00BB2273"/>
    <w:rsid w:val="00BB5373"/>
    <w:rsid w:val="00BC3579"/>
    <w:rsid w:val="00BC35F8"/>
    <w:rsid w:val="00BD7239"/>
    <w:rsid w:val="00BD785C"/>
    <w:rsid w:val="00BF1A70"/>
    <w:rsid w:val="00BF691F"/>
    <w:rsid w:val="00C03424"/>
    <w:rsid w:val="00C1289C"/>
    <w:rsid w:val="00C150BB"/>
    <w:rsid w:val="00C179F6"/>
    <w:rsid w:val="00C23CCE"/>
    <w:rsid w:val="00C27B03"/>
    <w:rsid w:val="00C449ED"/>
    <w:rsid w:val="00C52D3A"/>
    <w:rsid w:val="00C74BA5"/>
    <w:rsid w:val="00C8439E"/>
    <w:rsid w:val="00CA0828"/>
    <w:rsid w:val="00CC7195"/>
    <w:rsid w:val="00CD1A84"/>
    <w:rsid w:val="00CD1F29"/>
    <w:rsid w:val="00CF275D"/>
    <w:rsid w:val="00D13BAA"/>
    <w:rsid w:val="00D404FF"/>
    <w:rsid w:val="00D446E0"/>
    <w:rsid w:val="00D56762"/>
    <w:rsid w:val="00DA26BB"/>
    <w:rsid w:val="00DA3285"/>
    <w:rsid w:val="00DA3376"/>
    <w:rsid w:val="00DA6294"/>
    <w:rsid w:val="00DC5A82"/>
    <w:rsid w:val="00DE4A62"/>
    <w:rsid w:val="00DF2A04"/>
    <w:rsid w:val="00DF7D2D"/>
    <w:rsid w:val="00DF7EBF"/>
    <w:rsid w:val="00E0637E"/>
    <w:rsid w:val="00E1552B"/>
    <w:rsid w:val="00E165F3"/>
    <w:rsid w:val="00E2190C"/>
    <w:rsid w:val="00E23A31"/>
    <w:rsid w:val="00E25F71"/>
    <w:rsid w:val="00E53877"/>
    <w:rsid w:val="00E6286C"/>
    <w:rsid w:val="00E63CC5"/>
    <w:rsid w:val="00E74CFF"/>
    <w:rsid w:val="00E75FA1"/>
    <w:rsid w:val="00E84733"/>
    <w:rsid w:val="00EB0BDC"/>
    <w:rsid w:val="00EB33D2"/>
    <w:rsid w:val="00EB39EA"/>
    <w:rsid w:val="00EB7C63"/>
    <w:rsid w:val="00EC5AC8"/>
    <w:rsid w:val="00EC6ACC"/>
    <w:rsid w:val="00EE0764"/>
    <w:rsid w:val="00EE107A"/>
    <w:rsid w:val="00F00BD3"/>
    <w:rsid w:val="00F10F8F"/>
    <w:rsid w:val="00F15984"/>
    <w:rsid w:val="00F3707E"/>
    <w:rsid w:val="00F45D85"/>
    <w:rsid w:val="00F76A0E"/>
    <w:rsid w:val="00F80D0C"/>
    <w:rsid w:val="00F81087"/>
    <w:rsid w:val="00F854FA"/>
    <w:rsid w:val="00F907CC"/>
    <w:rsid w:val="00F91914"/>
    <w:rsid w:val="00FA0863"/>
    <w:rsid w:val="00FA0C54"/>
    <w:rsid w:val="00FB13A7"/>
    <w:rsid w:val="00FB7C4E"/>
    <w:rsid w:val="00FC57A6"/>
    <w:rsid w:val="00FC7942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B13A7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rsid w:val="005B31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B13A7"/>
    <w:rPr>
      <w:rFonts w:ascii="Times New Roman" w:eastAsia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B13A7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rsid w:val="005B31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B13A7"/>
    <w:rPr>
      <w:rFonts w:ascii="Times New Roman" w:eastAsia="Times New Roman" w:hAnsi="Times New Roman" w:cs="Times New Roman"/>
      <w:b/>
      <w:color w:val="000000"/>
      <w:spacing w:val="9"/>
      <w:sz w:val="24"/>
      <w:szCs w:val="24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4C59-1658-4DF0-9F4B-F6405DCB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user</cp:lastModifiedBy>
  <cp:revision>2</cp:revision>
  <cp:lastPrinted>2024-10-23T06:04:00Z</cp:lastPrinted>
  <dcterms:created xsi:type="dcterms:W3CDTF">2024-11-20T05:28:00Z</dcterms:created>
  <dcterms:modified xsi:type="dcterms:W3CDTF">2024-11-20T05:28:00Z</dcterms:modified>
</cp:coreProperties>
</file>